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276"/>
        <w:jc w:val="center"/>
        <w:rPr>
          <w:rFonts w:ascii="Times New Roman" w:cs="Times New Roman" w:hAnsi="Times New Roman"/>
          <w:b/>
          <w:sz w:val="26"/>
          <w:szCs w:val="26"/>
        </w:rPr>
      </w:pPr>
      <w:bookmarkStart w:id="0" w:name="_GoBack"/>
      <w:bookmarkEnd w:id="0"/>
      <w:r>
        <w:rPr>
          <w:rFonts w:ascii="Times New Roman" w:cs="Times New Roman" w:hAnsi="Times New Roman"/>
          <w:b/>
          <w:i/>
          <w:sz w:val="26"/>
          <w:szCs w:val="26"/>
        </w:rPr>
        <w:t>GALANTINE CATFISH (GALAFISH</w:t>
      </w:r>
      <w:r>
        <w:rPr>
          <w:rFonts w:ascii="Times New Roman" w:cs="Times New Roman" w:hAnsi="Times New Roman"/>
          <w:b/>
          <w:i/>
          <w:sz w:val="26"/>
          <w:szCs w:val="26"/>
        </w:rPr>
        <w:t>)</w:t>
      </w:r>
      <w:r>
        <w:rPr>
          <w:rFonts w:ascii="Times New Roman" w:cs="Times New Roman" w:hAnsi="Times New Roman"/>
          <w:b/>
          <w:sz w:val="26"/>
          <w:szCs w:val="26"/>
        </w:rPr>
        <w:t xml:space="preserve"> KUAH</w:t>
      </w:r>
      <w:r>
        <w:rPr>
          <w:rFonts w:ascii="Times New Roman" w:cs="Times New Roman" w:hAnsi="Times New Roman"/>
          <w:b/>
          <w:sz w:val="26"/>
          <w:szCs w:val="26"/>
        </w:rPr>
        <w:t xml:space="preserve"> SELAT SOLO </w:t>
      </w:r>
      <w:r>
        <w:rPr>
          <w:rFonts w:ascii="Times New Roman" w:cs="Times New Roman" w:hAnsi="Times New Roman"/>
          <w:b/>
          <w:sz w:val="26"/>
          <w:szCs w:val="26"/>
        </w:rPr>
        <w:t>BERBAHAN DASAR IKAN PATIN UNT</w:t>
      </w:r>
      <w:r>
        <w:rPr>
          <w:rFonts w:ascii="Times New Roman" w:cs="Times New Roman" w:hAnsi="Times New Roman"/>
          <w:b/>
          <w:sz w:val="26"/>
          <w:szCs w:val="26"/>
        </w:rPr>
        <w:t>UK MENINGKATKAN KONSUMSI IKAN</w:t>
      </w:r>
      <w:r>
        <w:rPr>
          <w:rFonts w:ascii="Times New Roman" w:cs="Times New Roman" w:hAnsi="Times New Roman"/>
          <w:b/>
          <w:sz w:val="26"/>
          <w:szCs w:val="26"/>
        </w:rPr>
        <w:t xml:space="preserve"> </w:t>
      </w:r>
      <w:r>
        <w:rPr>
          <w:rFonts w:ascii="Times New Roman" w:cs="Times New Roman" w:hAnsi="Times New Roman"/>
          <w:b/>
          <w:sz w:val="26"/>
          <w:szCs w:val="26"/>
        </w:rPr>
        <w:t xml:space="preserve">DI </w:t>
      </w:r>
      <w:r>
        <w:rPr>
          <w:rFonts w:ascii="Times New Roman" w:cs="Times New Roman" w:hAnsi="Times New Roman"/>
          <w:b/>
          <w:sz w:val="26"/>
          <w:szCs w:val="26"/>
        </w:rPr>
        <w:t>MASYARAKAT</w:t>
      </w:r>
      <w:r>
        <w:rPr>
          <w:rFonts w:ascii="Times New Roman" w:cs="Times New Roman" w:hAnsi="Times New Roman"/>
          <w:b/>
          <w:sz w:val="26"/>
          <w:szCs w:val="26"/>
        </w:rPr>
        <w:t xml:space="preserve"> PADA ERA MILENIAL</w:t>
      </w:r>
    </w:p>
    <w:p>
      <w:pPr>
        <w:pStyle w:val="style157"/>
        <w:jc w:val="center"/>
        <w:rPr>
          <w:rFonts w:ascii="Times New Roman" w:cs="Times New Roman" w:hAnsi="Times New Roman"/>
          <w:vertAlign w:val="superscript"/>
        </w:rPr>
      </w:pPr>
      <w:r>
        <w:rPr>
          <w:rFonts w:ascii="Times New Roman" w:cs="Times New Roman" w:hAnsi="Times New Roman"/>
          <w:b/>
        </w:rPr>
        <w:t>Taqy Khanif Alfata</w:t>
      </w:r>
      <w:r>
        <w:rPr>
          <w:rFonts w:ascii="Times New Roman" w:cs="Times New Roman" w:hAnsi="Times New Roman"/>
          <w:vertAlign w:val="superscript"/>
        </w:rPr>
        <w:t>1</w:t>
      </w:r>
      <w:r>
        <w:rPr>
          <w:rFonts w:ascii="Times New Roman" w:cs="Times New Roman" w:hAnsi="Times New Roman"/>
          <w:b/>
        </w:rPr>
        <w:t>,</w:t>
      </w:r>
      <w:r>
        <w:rPr>
          <w:rFonts w:ascii="Times New Roman" w:cs="Times New Roman" w:hAnsi="Times New Roman"/>
          <w:b/>
        </w:rPr>
        <w:t xml:space="preserve"> Prihastuti Ekawatiningsih</w:t>
      </w:r>
      <w:r>
        <w:rPr>
          <w:rFonts w:ascii="Times New Roman" w:cs="Times New Roman" w:hAnsi="Times New Roman"/>
          <w:vertAlign w:val="superscript"/>
        </w:rPr>
        <w:t>2</w:t>
      </w:r>
    </w:p>
    <w:p>
      <w:pPr>
        <w:pStyle w:val="style157"/>
        <w:jc w:val="center"/>
        <w:rPr>
          <w:rFonts w:ascii="Times New Roman" w:cs="Times New Roman" w:hAnsi="Times New Roman"/>
          <w:sz w:val="18"/>
        </w:rPr>
      </w:pPr>
      <w:r>
        <w:rPr>
          <w:rFonts w:ascii="Times New Roman" w:cs="Times New Roman" w:hAnsi="Times New Roman"/>
          <w:sz w:val="18"/>
          <w:lang w:val="en-US"/>
        </w:rPr>
        <w:t>P</w:t>
      </w:r>
      <w:r>
        <w:rPr>
          <w:rFonts w:ascii="Times New Roman" w:cs="Times New Roman" w:hAnsi="Times New Roman"/>
          <w:sz w:val="18"/>
        </w:rPr>
        <w:t xml:space="preserve">endidikan Teknik Boga, Fakultas Teknik, </w:t>
      </w:r>
      <w:r>
        <w:rPr>
          <w:rFonts w:ascii="Times New Roman" w:cs="Times New Roman" w:hAnsi="Times New Roman"/>
          <w:sz w:val="18"/>
        </w:rPr>
        <w:t>Universitas</w:t>
      </w:r>
      <w:r>
        <w:rPr>
          <w:rFonts w:ascii="Times New Roman" w:cs="Times New Roman" w:hAnsi="Times New Roman"/>
          <w:sz w:val="18"/>
        </w:rPr>
        <w:t xml:space="preserve"> Negeri Yogyakarta</w:t>
      </w:r>
    </w:p>
    <w:p>
      <w:pPr>
        <w:pStyle w:val="style157"/>
        <w:jc w:val="center"/>
        <w:rPr>
          <w:rFonts w:ascii="Times New Roman" w:cs="Times New Roman" w:hAnsi="Times New Roman"/>
          <w:b/>
          <w:color w:val="0563c1"/>
          <w:sz w:val="18"/>
          <w:u w:val="single"/>
        </w:rPr>
      </w:pPr>
      <w:r>
        <w:rPr>
          <w:rFonts w:ascii="Times New Roman" w:cs="Times New Roman" w:hAnsi="Times New Roman"/>
          <w:sz w:val="18"/>
        </w:rPr>
        <w:t xml:space="preserve">E-mail : </w:t>
      </w:r>
      <w:r>
        <w:rPr/>
        <w:fldChar w:fldCharType="begin"/>
      </w:r>
      <w:r>
        <w:instrText xml:space="preserve"> HYPERLINK "mailto:taqykhanif.2017@student.uny.ac.id" </w:instrText>
      </w:r>
      <w:r>
        <w:rPr/>
        <w:fldChar w:fldCharType="separate"/>
      </w:r>
      <w:r>
        <w:rPr>
          <w:rStyle w:val="style85"/>
          <w:rFonts w:ascii="Times New Roman" w:cs="Times New Roman" w:hAnsi="Times New Roman"/>
          <w:sz w:val="18"/>
        </w:rPr>
        <w:t>taqykhanif.2017@student.uny.ac.id</w:t>
      </w:r>
      <w:r>
        <w:rPr/>
        <w:fldChar w:fldCharType="end"/>
      </w:r>
      <w:r>
        <w:rPr>
          <w:rStyle w:val="style85"/>
          <w:rFonts w:ascii="Times New Roman" w:cs="Times New Roman" w:hAnsi="Times New Roman"/>
          <w:sz w:val="18"/>
        </w:rPr>
        <w:t xml:space="preserve">, </w:t>
      </w:r>
      <w:r>
        <w:rPr>
          <w:rStyle w:val="style85"/>
          <w:rFonts w:ascii="Times New Roman" w:cs="Times New Roman" w:hAnsi="Times New Roman"/>
          <w:sz w:val="18"/>
        </w:rPr>
        <w:t>prihastutieka@gmail.com</w:t>
      </w:r>
    </w:p>
    <w:p>
      <w:pPr>
        <w:pStyle w:val="style0"/>
        <w:spacing w:lineRule="auto" w:line="276"/>
        <w:ind w:right="32" w:firstLine="566"/>
        <w:jc w:val="both"/>
        <w:rPr>
          <w:rFonts w:ascii="Times New Roman" w:cs="Times New Roman" w:hAnsi="Times New Roman"/>
          <w:sz w:val="20"/>
        </w:rPr>
      </w:pPr>
    </w:p>
    <w:p>
      <w:pPr>
        <w:pStyle w:val="style0"/>
        <w:spacing w:lineRule="auto" w:line="276"/>
        <w:ind w:right="32" w:firstLine="566"/>
        <w:jc w:val="center"/>
        <w:rPr>
          <w:rFonts w:ascii="Times New Roman" w:cs="Times New Roman" w:hAnsi="Times New Roman"/>
          <w:b/>
          <w:sz w:val="20"/>
        </w:rPr>
      </w:pPr>
      <w:r>
        <w:rPr>
          <w:rFonts w:ascii="Times New Roman" w:cs="Times New Roman" w:hAnsi="Times New Roman"/>
          <w:b/>
          <w:sz w:val="20"/>
        </w:rPr>
        <w:t>ABSTRAK</w:t>
      </w:r>
    </w:p>
    <w:p>
      <w:pPr>
        <w:pStyle w:val="style0"/>
        <w:spacing w:lineRule="auto" w:line="276"/>
        <w:ind w:right="32" w:firstLine="566"/>
        <w:jc w:val="both"/>
        <w:rPr>
          <w:rFonts w:ascii="Times New Roman" w:cs="Times New Roman" w:hAnsi="Times New Roman"/>
          <w:sz w:val="20"/>
        </w:rPr>
      </w:pPr>
      <w:r>
        <w:rPr>
          <w:rFonts w:ascii="Times New Roman" w:cs="Times New Roman" w:hAnsi="Times New Roman"/>
          <w:i/>
          <w:sz w:val="20"/>
        </w:rPr>
        <w:t>Galantine catfish (GALAFISH)</w:t>
      </w:r>
      <w:r>
        <w:rPr>
          <w:rFonts w:ascii="Times New Roman" w:cs="Times New Roman" w:hAnsi="Times New Roman"/>
          <w:sz w:val="20"/>
        </w:rPr>
        <w:t xml:space="preserve"> adalah produk hasil olahan </w:t>
      </w:r>
      <w:r>
        <w:rPr>
          <w:rFonts w:ascii="Times New Roman" w:cs="Times New Roman" w:hAnsi="Times New Roman"/>
          <w:sz w:val="20"/>
        </w:rPr>
        <w:t>berbahan dasar ikan patin yang disajikan ala selat solo lengkap dengan makanan pendamping berupa sayuran seperti kentang, wortel, dan buncis.</w:t>
      </w:r>
      <w:r>
        <w:rPr>
          <w:rFonts w:ascii="Times New Roman" w:cs="Times New Roman" w:hAnsi="Times New Roman"/>
          <w:sz w:val="20"/>
        </w:rPr>
        <w:t xml:space="preserve"> </w:t>
      </w:r>
      <w:r>
        <w:rPr>
          <w:rFonts w:ascii="Times New Roman" w:cs="Times New Roman" w:hAnsi="Times New Roman"/>
          <w:sz w:val="20"/>
        </w:rPr>
        <w:t>Pen</w:t>
      </w:r>
      <w:r>
        <w:rPr>
          <w:rFonts w:ascii="Times New Roman" w:cs="Times New Roman" w:hAnsi="Times New Roman"/>
          <w:sz w:val="20"/>
        </w:rPr>
        <w:t>elitian ini bertujuan untuk</w:t>
      </w:r>
      <w:r>
        <w:rPr>
          <w:rFonts w:ascii="Times New Roman" w:cs="Times New Roman" w:hAnsi="Times New Roman"/>
          <w:sz w:val="20"/>
        </w:rPr>
        <w:t xml:space="preserve"> </w:t>
      </w:r>
      <w:r>
        <w:rPr>
          <w:rFonts w:ascii="Times New Roman" w:cs="Times New Roman" w:hAnsi="Times New Roman"/>
          <w:sz w:val="20"/>
        </w:rPr>
        <w:t>m</w:t>
      </w:r>
      <w:r>
        <w:rPr>
          <w:rFonts w:ascii="Times New Roman" w:cs="Times New Roman" w:hAnsi="Times New Roman"/>
          <w:sz w:val="20"/>
        </w:rPr>
        <w:t xml:space="preserve">enemukan  resep produk </w:t>
      </w:r>
      <w:r>
        <w:rPr>
          <w:rFonts w:ascii="Times New Roman" w:cs="Times New Roman" w:hAnsi="Times New Roman"/>
          <w:i/>
          <w:sz w:val="20"/>
        </w:rPr>
        <w:t xml:space="preserve">galantine catfish </w:t>
      </w:r>
      <w:r>
        <w:rPr>
          <w:rFonts w:ascii="Times New Roman" w:cs="Times New Roman" w:hAnsi="Times New Roman"/>
          <w:sz w:val="20"/>
        </w:rPr>
        <w:t>kuah</w:t>
      </w:r>
      <w:r>
        <w:rPr>
          <w:rFonts w:ascii="Times New Roman" w:cs="Times New Roman" w:hAnsi="Times New Roman"/>
          <w:sz w:val="20"/>
        </w:rPr>
        <w:t xml:space="preserve"> selat solo</w:t>
      </w:r>
      <w:r>
        <w:rPr>
          <w:rFonts w:ascii="Times New Roman" w:cs="Times New Roman" w:hAnsi="Times New Roman"/>
          <w:sz w:val="20"/>
        </w:rPr>
        <w:t>, m</w:t>
      </w:r>
      <w:r>
        <w:rPr>
          <w:rFonts w:ascii="Times New Roman" w:cs="Times New Roman" w:hAnsi="Times New Roman"/>
          <w:sz w:val="20"/>
        </w:rPr>
        <w:t xml:space="preserve">engemas dan memberikan label yang menarik terhadap produk </w:t>
      </w:r>
      <w:r>
        <w:rPr>
          <w:rFonts w:ascii="Times New Roman" w:cs="Times New Roman" w:hAnsi="Times New Roman"/>
          <w:i/>
          <w:sz w:val="20"/>
        </w:rPr>
        <w:t xml:space="preserve">galantine catfish </w:t>
      </w:r>
      <w:r>
        <w:rPr>
          <w:rFonts w:ascii="Times New Roman" w:cs="Times New Roman" w:hAnsi="Times New Roman"/>
          <w:sz w:val="20"/>
        </w:rPr>
        <w:t>kuah</w:t>
      </w:r>
      <w:r>
        <w:rPr>
          <w:rFonts w:ascii="Times New Roman" w:cs="Times New Roman" w:hAnsi="Times New Roman"/>
          <w:sz w:val="20"/>
        </w:rPr>
        <w:t xml:space="preserve"> selat solo</w:t>
      </w:r>
      <w:r>
        <w:rPr>
          <w:rFonts w:ascii="Times New Roman" w:cs="Times New Roman" w:hAnsi="Times New Roman"/>
          <w:sz w:val="20"/>
        </w:rPr>
        <w:t>,</w:t>
      </w:r>
      <w:r>
        <w:rPr>
          <w:rFonts w:ascii="Times New Roman" w:cs="Times New Roman" w:hAnsi="Times New Roman"/>
          <w:sz w:val="20"/>
        </w:rPr>
        <w:t xml:space="preserve"> </w:t>
      </w:r>
      <w:r>
        <w:rPr>
          <w:rFonts w:ascii="Times New Roman" w:cs="Times New Roman" w:hAnsi="Times New Roman"/>
          <w:sz w:val="20"/>
        </w:rPr>
        <w:t>m</w:t>
      </w:r>
      <w:r>
        <w:rPr>
          <w:rFonts w:ascii="Times New Roman" w:cs="Times New Roman" w:hAnsi="Times New Roman"/>
          <w:sz w:val="20"/>
        </w:rPr>
        <w:t xml:space="preserve">enghitung harga jual produk </w:t>
      </w:r>
      <w:r>
        <w:rPr>
          <w:rFonts w:ascii="Times New Roman" w:cs="Times New Roman" w:hAnsi="Times New Roman"/>
          <w:i/>
          <w:sz w:val="20"/>
        </w:rPr>
        <w:t>galantine catfish</w:t>
      </w:r>
      <w:r>
        <w:rPr>
          <w:rFonts w:ascii="Times New Roman" w:cs="Times New Roman" w:hAnsi="Times New Roman"/>
          <w:sz w:val="20"/>
        </w:rPr>
        <w:t xml:space="preserve"> </w:t>
      </w:r>
      <w:r>
        <w:rPr>
          <w:rFonts w:ascii="Times New Roman" w:cs="Times New Roman" w:hAnsi="Times New Roman"/>
          <w:sz w:val="20"/>
        </w:rPr>
        <w:t xml:space="preserve">kuah </w:t>
      </w:r>
      <w:r>
        <w:rPr>
          <w:rFonts w:ascii="Times New Roman" w:cs="Times New Roman" w:hAnsi="Times New Roman"/>
          <w:sz w:val="20"/>
        </w:rPr>
        <w:t>selat solo</w:t>
      </w:r>
      <w:r>
        <w:rPr>
          <w:rFonts w:ascii="Times New Roman" w:cs="Times New Roman" w:hAnsi="Times New Roman"/>
          <w:sz w:val="20"/>
        </w:rPr>
        <w:t>, dan</w:t>
      </w:r>
      <w:r>
        <w:rPr>
          <w:rFonts w:ascii="Times New Roman" w:cs="Times New Roman" w:hAnsi="Times New Roman"/>
          <w:sz w:val="20"/>
        </w:rPr>
        <w:t xml:space="preserve"> </w:t>
      </w:r>
      <w:r>
        <w:rPr>
          <w:rFonts w:ascii="Times New Roman" w:cs="Times New Roman" w:hAnsi="Times New Roman"/>
          <w:sz w:val="20"/>
        </w:rPr>
        <w:t>m</w:t>
      </w:r>
      <w:r>
        <w:rPr>
          <w:rFonts w:ascii="Times New Roman" w:cs="Times New Roman" w:hAnsi="Times New Roman"/>
          <w:sz w:val="20"/>
        </w:rPr>
        <w:t xml:space="preserve">engetahui tingkat penerimaan masyarakat terhadap produk </w:t>
      </w:r>
      <w:r>
        <w:rPr>
          <w:rFonts w:ascii="Times New Roman" w:cs="Times New Roman" w:hAnsi="Times New Roman"/>
          <w:i/>
          <w:sz w:val="20"/>
        </w:rPr>
        <w:t xml:space="preserve">galantine catfish </w:t>
      </w:r>
      <w:r>
        <w:rPr>
          <w:rFonts w:ascii="Times New Roman" w:cs="Times New Roman" w:hAnsi="Times New Roman"/>
          <w:sz w:val="20"/>
        </w:rPr>
        <w:t xml:space="preserve"> selat solo</w:t>
      </w:r>
      <w:r>
        <w:rPr>
          <w:rFonts w:ascii="Times New Roman" w:cs="Times New Roman" w:hAnsi="Times New Roman"/>
          <w:sz w:val="20"/>
        </w:rPr>
        <w:t xml:space="preserve">. Jenis penelitian ini menggunakan metode </w:t>
      </w:r>
      <w:r>
        <w:rPr>
          <w:rFonts w:ascii="Times New Roman" w:cs="Times New Roman" w:hAnsi="Times New Roman"/>
          <w:i/>
          <w:sz w:val="20"/>
        </w:rPr>
        <w:t xml:space="preserve">Research and Development </w:t>
      </w:r>
      <w:r>
        <w:rPr>
          <w:rFonts w:ascii="Times New Roman" w:cs="Times New Roman" w:hAnsi="Times New Roman"/>
          <w:sz w:val="20"/>
        </w:rPr>
        <w:t xml:space="preserve">dengan  prosedur 4D yaitu tahap </w:t>
      </w:r>
      <w:r>
        <w:rPr>
          <w:rFonts w:ascii="Times New Roman" w:cs="Times New Roman" w:hAnsi="Times New Roman"/>
          <w:i/>
          <w:sz w:val="20"/>
        </w:rPr>
        <w:t xml:space="preserve">define, design, development </w:t>
      </w:r>
      <w:r>
        <w:rPr>
          <w:rFonts w:ascii="Times New Roman" w:cs="Times New Roman" w:hAnsi="Times New Roman"/>
          <w:sz w:val="20"/>
        </w:rPr>
        <w:t xml:space="preserve">dan </w:t>
      </w:r>
      <w:r>
        <w:rPr>
          <w:rFonts w:ascii="Times New Roman" w:cs="Times New Roman" w:hAnsi="Times New Roman"/>
          <w:i/>
          <w:sz w:val="20"/>
        </w:rPr>
        <w:t xml:space="preserve">disseminate. </w:t>
      </w:r>
      <w:r>
        <w:rPr>
          <w:rFonts w:ascii="Times New Roman" w:cs="Times New Roman" w:hAnsi="Times New Roman"/>
          <w:spacing w:val="-3"/>
          <w:sz w:val="20"/>
        </w:rPr>
        <w:t xml:space="preserve">Data </w:t>
      </w:r>
      <w:r>
        <w:rPr>
          <w:rFonts w:ascii="Times New Roman" w:cs="Times New Roman" w:hAnsi="Times New Roman"/>
          <w:sz w:val="20"/>
        </w:rPr>
        <w:t>tersebut dia</w:t>
      </w:r>
      <w:r>
        <w:rPr>
          <w:rFonts w:ascii="Times New Roman" w:cs="Times New Roman" w:hAnsi="Times New Roman"/>
          <w:sz w:val="20"/>
        </w:rPr>
        <w:t>nalisis secara deskriptif dengan hasil penelitian</w:t>
      </w:r>
      <w:bookmarkStart w:id="1" w:name="_Hlk43807737"/>
      <w:r>
        <w:rPr>
          <w:rFonts w:ascii="Times New Roman" w:cs="Times New Roman" w:hAnsi="Times New Roman"/>
          <w:sz w:val="20"/>
        </w:rPr>
        <w:t xml:space="preserve"> re</w:t>
      </w:r>
      <w:r>
        <w:rPr>
          <w:rFonts w:ascii="Times New Roman" w:cs="Times New Roman" w:hAnsi="Times New Roman"/>
          <w:spacing w:val="-3"/>
          <w:sz w:val="20"/>
        </w:rPr>
        <w:t xml:space="preserve">sep </w:t>
      </w:r>
      <w:r>
        <w:rPr>
          <w:rFonts w:ascii="Times New Roman" w:cs="Times New Roman" w:hAnsi="Times New Roman"/>
          <w:sz w:val="20"/>
        </w:rPr>
        <w:t xml:space="preserve">produk </w:t>
      </w:r>
      <w:r>
        <w:rPr>
          <w:rFonts w:ascii="Times New Roman" w:cs="Times New Roman" w:hAnsi="Times New Roman"/>
          <w:i/>
          <w:sz w:val="20"/>
        </w:rPr>
        <w:t xml:space="preserve">galantine catfish </w:t>
      </w:r>
      <w:r>
        <w:rPr>
          <w:rFonts w:ascii="Times New Roman" w:cs="Times New Roman" w:hAnsi="Times New Roman"/>
          <w:sz w:val="20"/>
        </w:rPr>
        <w:t>kuah</w:t>
      </w:r>
      <w:r>
        <w:rPr>
          <w:rFonts w:ascii="Times New Roman" w:cs="Times New Roman" w:hAnsi="Times New Roman"/>
          <w:sz w:val="20"/>
        </w:rPr>
        <w:t xml:space="preserve"> selat solo</w:t>
      </w:r>
      <w:r>
        <w:rPr>
          <w:rFonts w:ascii="Times New Roman" w:cs="Times New Roman" w:hAnsi="Times New Roman"/>
          <w:sz w:val="20"/>
        </w:rPr>
        <w:t xml:space="preserve"> </w:t>
      </w:r>
      <w:r>
        <w:rPr>
          <w:rFonts w:ascii="Times New Roman" w:cs="Times New Roman" w:hAnsi="Times New Roman"/>
          <w:sz w:val="20"/>
        </w:rPr>
        <w:t>substitusi ikan patin sebesar 30</w:t>
      </w:r>
      <w:r>
        <w:rPr>
          <w:rFonts w:ascii="Times New Roman" w:cs="Times New Roman" w:hAnsi="Times New Roman"/>
          <w:sz w:val="20"/>
        </w:rPr>
        <w:t>%</w:t>
      </w:r>
      <w:bookmarkEnd w:id="1"/>
      <w:r>
        <w:rPr>
          <w:rFonts w:ascii="Times New Roman" w:cs="Times New Roman" w:hAnsi="Times New Roman"/>
          <w:sz w:val="20"/>
        </w:rPr>
        <w:t xml:space="preserve"> adalah</w:t>
      </w:r>
      <w:r>
        <w:rPr>
          <w:rFonts w:ascii="Times New Roman" w:cs="Times New Roman" w:hAnsi="Times New Roman"/>
          <w:sz w:val="20"/>
        </w:rPr>
        <w:t xml:space="preserve"> </w:t>
      </w:r>
      <w:bookmarkStart w:id="2" w:name="_Hlk43807781"/>
      <w:r>
        <w:rPr>
          <w:rFonts w:ascii="Times New Roman" w:cs="Times New Roman" w:hAnsi="Times New Roman"/>
          <w:sz w:val="20"/>
        </w:rPr>
        <w:t>t</w:t>
      </w:r>
      <w:r>
        <w:rPr>
          <w:rFonts w:ascii="Times New Roman" w:cs="Times New Roman" w:hAnsi="Times New Roman"/>
          <w:sz w:val="20"/>
        </w:rPr>
        <w:t xml:space="preserve">ingkat penerimaan </w:t>
      </w:r>
      <w:r>
        <w:rPr>
          <w:rFonts w:ascii="Times New Roman" w:cs="Times New Roman" w:hAnsi="Times New Roman"/>
          <w:i/>
          <w:sz w:val="20"/>
        </w:rPr>
        <w:t xml:space="preserve">galantine catfish </w:t>
      </w:r>
      <w:r>
        <w:rPr>
          <w:rFonts w:ascii="Times New Roman" w:cs="Times New Roman" w:hAnsi="Times New Roman"/>
          <w:sz w:val="20"/>
        </w:rPr>
        <w:t xml:space="preserve">memperoleh hasil P value T test antara kontrol dengan pengembangan tidak </w:t>
      </w:r>
      <w:r>
        <w:rPr>
          <w:rFonts w:ascii="Times New Roman" w:cs="Times New Roman" w:hAnsi="Times New Roman"/>
          <w:spacing w:val="-3"/>
          <w:sz w:val="20"/>
        </w:rPr>
        <w:t xml:space="preserve">berbeda </w:t>
      </w:r>
      <w:r>
        <w:rPr>
          <w:rFonts w:ascii="Times New Roman" w:cs="Times New Roman" w:hAnsi="Times New Roman"/>
          <w:sz w:val="20"/>
        </w:rPr>
        <w:t>nyata, sehingga antara produk kontrol dengan produk pengembangan memiliki kar</w:t>
      </w:r>
      <w:r>
        <w:rPr>
          <w:rFonts w:ascii="Times New Roman" w:cs="Times New Roman" w:hAnsi="Times New Roman"/>
          <w:sz w:val="20"/>
        </w:rPr>
        <w:t>akteristik produk yang sama,</w:t>
      </w:r>
      <w:r>
        <w:rPr>
          <w:rFonts w:ascii="Times New Roman" w:cs="Times New Roman" w:hAnsi="Times New Roman"/>
          <w:sz w:val="20"/>
        </w:rPr>
        <w:t xml:space="preserve"> </w:t>
      </w:r>
      <w:r>
        <w:rPr>
          <w:rFonts w:ascii="Times New Roman" w:cs="Times New Roman" w:hAnsi="Times New Roman"/>
          <w:sz w:val="20"/>
        </w:rPr>
        <w:t>p</w:t>
      </w:r>
      <w:r>
        <w:rPr>
          <w:rFonts w:ascii="Times New Roman" w:cs="Times New Roman" w:hAnsi="Times New Roman"/>
          <w:sz w:val="20"/>
        </w:rPr>
        <w:t xml:space="preserve">roduk </w:t>
      </w:r>
      <w:r>
        <w:rPr>
          <w:rFonts w:ascii="Times New Roman" w:cs="Times New Roman" w:hAnsi="Times New Roman"/>
          <w:i/>
          <w:sz w:val="20"/>
        </w:rPr>
        <w:t xml:space="preserve">galantine catfish </w:t>
      </w:r>
      <w:r>
        <w:rPr>
          <w:rFonts w:ascii="Times New Roman" w:cs="Times New Roman" w:hAnsi="Times New Roman"/>
          <w:sz w:val="20"/>
        </w:rPr>
        <w:t>kuah selat solo</w:t>
      </w:r>
      <w:r>
        <w:rPr>
          <w:rFonts w:ascii="Times New Roman" w:cs="Times New Roman" w:hAnsi="Times New Roman"/>
          <w:sz w:val="20"/>
        </w:rPr>
        <w:t xml:space="preserve"> termasuk produk layak jual.</w:t>
      </w:r>
      <w:r>
        <w:rPr>
          <w:rFonts w:ascii="Times New Roman" w:cs="Times New Roman" w:hAnsi="Times New Roman"/>
          <w:sz w:val="20"/>
        </w:rPr>
        <w:t xml:space="preserve"> </w:t>
      </w:r>
      <w:r>
        <w:rPr>
          <w:rFonts w:ascii="Times New Roman" w:cs="Times New Roman" w:hAnsi="Times New Roman"/>
          <w:sz w:val="20"/>
        </w:rPr>
        <w:t>n</w:t>
      </w:r>
      <w:r>
        <w:rPr>
          <w:rFonts w:ascii="Times New Roman" w:cs="Times New Roman" w:hAnsi="Times New Roman"/>
          <w:sz w:val="20"/>
        </w:rPr>
        <w:t xml:space="preserve">ilai </w:t>
      </w:r>
      <w:r>
        <w:rPr>
          <w:rFonts w:ascii="Times New Roman" w:cs="Times New Roman" w:hAnsi="Times New Roman"/>
          <w:spacing w:val="-4"/>
          <w:sz w:val="20"/>
        </w:rPr>
        <w:t xml:space="preserve">daya </w:t>
      </w:r>
      <w:r>
        <w:rPr>
          <w:rFonts w:ascii="Times New Roman" w:cs="Times New Roman" w:hAnsi="Times New Roman"/>
          <w:sz w:val="20"/>
        </w:rPr>
        <w:t xml:space="preserve">terima masyarakat terhadap produk </w:t>
      </w:r>
      <w:r>
        <w:rPr>
          <w:rFonts w:ascii="Times New Roman" w:cs="Times New Roman" w:hAnsi="Times New Roman"/>
          <w:i/>
          <w:sz w:val="20"/>
        </w:rPr>
        <w:t xml:space="preserve">galantine catfish </w:t>
      </w:r>
      <w:r>
        <w:rPr>
          <w:rFonts w:ascii="Times New Roman" w:cs="Times New Roman" w:hAnsi="Times New Roman"/>
          <w:sz w:val="20"/>
        </w:rPr>
        <w:t>kuah selat solo</w:t>
      </w:r>
      <w:r>
        <w:rPr>
          <w:rFonts w:ascii="Times New Roman" w:cs="Times New Roman" w:hAnsi="Times New Roman"/>
          <w:sz w:val="20"/>
        </w:rPr>
        <w:t xml:space="preserve"> secara keseluruhan sebesar 3,95</w:t>
      </w:r>
      <w:r>
        <w:rPr>
          <w:rFonts w:ascii="Times New Roman" w:cs="Times New Roman" w:hAnsi="Times New Roman"/>
          <w:sz w:val="20"/>
        </w:rPr>
        <w:t xml:space="preserve"> dengan keterangan sangat disukai, dari data tersebut menunjukan </w:t>
      </w:r>
      <w:r>
        <w:rPr>
          <w:rFonts w:ascii="Times New Roman" w:cs="Times New Roman" w:hAnsi="Times New Roman"/>
          <w:spacing w:val="-3"/>
          <w:sz w:val="20"/>
        </w:rPr>
        <w:t xml:space="preserve">bahwa </w:t>
      </w:r>
      <w:r>
        <w:rPr>
          <w:rFonts w:ascii="Times New Roman" w:cs="Times New Roman" w:hAnsi="Times New Roman"/>
          <w:sz w:val="20"/>
        </w:rPr>
        <w:t>produk tersebut dapat diterima oleh masyarakat luas.</w:t>
      </w:r>
      <w:bookmarkEnd w:id="2"/>
    </w:p>
    <w:p>
      <w:pPr>
        <w:pStyle w:val="style0"/>
        <w:spacing w:lineRule="auto" w:line="276"/>
        <w:ind w:right="32"/>
        <w:jc w:val="both"/>
        <w:rPr>
          <w:rFonts w:ascii="Times New Roman" w:cs="Times New Roman" w:hAnsi="Times New Roman"/>
        </w:rPr>
      </w:pPr>
      <w:r>
        <w:rPr>
          <w:rFonts w:ascii="Times New Roman" w:cs="Times New Roman" w:hAnsi="Times New Roman"/>
          <w:b/>
          <w:sz w:val="20"/>
        </w:rPr>
        <w:t xml:space="preserve">Kata kunci : </w:t>
      </w:r>
      <w:r>
        <w:rPr>
          <w:rFonts w:ascii="Times New Roman" w:cs="Times New Roman" w:hAnsi="Times New Roman"/>
          <w:sz w:val="20"/>
        </w:rPr>
        <w:t xml:space="preserve">Ikan patin, </w:t>
      </w:r>
      <w:r>
        <w:rPr>
          <w:rFonts w:ascii="Times New Roman" w:cs="Times New Roman" w:hAnsi="Times New Roman"/>
          <w:i/>
          <w:sz w:val="20"/>
        </w:rPr>
        <w:t>Galantine</w:t>
      </w:r>
      <w:r>
        <w:rPr>
          <w:rFonts w:ascii="Times New Roman" w:cs="Times New Roman" w:hAnsi="Times New Roman"/>
          <w:sz w:val="20"/>
        </w:rPr>
        <w:t>, Milenal</w:t>
      </w:r>
    </w:p>
    <w:p>
      <w:pPr>
        <w:pStyle w:val="style0"/>
        <w:spacing w:lineRule="auto" w:line="276"/>
        <w:ind w:right="32"/>
        <w:jc w:val="both"/>
        <w:rPr>
          <w:rFonts w:ascii="Times New Roman" w:cs="Times New Roman" w:hAnsi="Times New Roman"/>
        </w:rPr>
      </w:pPr>
    </w:p>
    <w:p>
      <w:pPr>
        <w:pStyle w:val="style2"/>
        <w:ind w:left="0" w:right="32"/>
        <w:jc w:val="center"/>
        <w:rPr/>
      </w:pPr>
      <w:r>
        <w:t>ABSTRACT</w:t>
      </w:r>
    </w:p>
    <w:p>
      <w:pPr>
        <w:pStyle w:val="style66"/>
        <w:spacing w:before="6"/>
        <w:rPr>
          <w:b/>
          <w:sz w:val="28"/>
        </w:rPr>
      </w:pPr>
    </w:p>
    <w:p>
      <w:pPr>
        <w:pStyle w:val="style0"/>
        <w:ind w:firstLine="425"/>
        <w:jc w:val="both"/>
        <w:rPr>
          <w:i/>
          <w:sz w:val="20"/>
        </w:rPr>
      </w:pPr>
      <w:r>
        <w:rPr>
          <w:i/>
          <w:sz w:val="20"/>
        </w:rPr>
        <w:t xml:space="preserve">Galantine catfish (GALAFISH) is a processed product made from catfish, that is served </w:t>
      </w:r>
      <w:r>
        <w:rPr>
          <w:i/>
          <w:sz w:val="20"/>
        </w:rPr>
        <w:t>ala selat solo complete with vegetable side dish like a potatoes, carrots, and greanbeans.</w:t>
      </w:r>
      <w:r>
        <w:rPr>
          <w:i/>
          <w:sz w:val="20"/>
        </w:rPr>
        <w:t xml:space="preserve">  This study aims to,</w:t>
      </w:r>
      <w:r>
        <w:rPr>
          <w:i/>
          <w:sz w:val="20"/>
        </w:rPr>
        <w:t xml:space="preserve"> find </w:t>
      </w:r>
      <w:r>
        <w:rPr>
          <w:i/>
          <w:sz w:val="20"/>
        </w:rPr>
        <w:t>galantine catfish selat solo sauce</w:t>
      </w:r>
      <w:r>
        <w:rPr>
          <w:i/>
          <w:sz w:val="20"/>
        </w:rPr>
        <w:t xml:space="preserve"> product recipes, </w:t>
      </w:r>
      <w:r>
        <w:rPr>
          <w:i/>
          <w:sz w:val="20"/>
        </w:rPr>
        <w:t xml:space="preserve">package and provide attractive labels to </w:t>
      </w:r>
      <w:r>
        <w:rPr>
          <w:i/>
          <w:sz w:val="20"/>
        </w:rPr>
        <w:t>galantine catfish selat solo sauce</w:t>
      </w:r>
      <w:r>
        <w:rPr>
          <w:i/>
          <w:sz w:val="20"/>
        </w:rPr>
        <w:t xml:space="preserve"> products, </w:t>
      </w:r>
      <w:r>
        <w:rPr>
          <w:i/>
          <w:sz w:val="20"/>
        </w:rPr>
        <w:t xml:space="preserve">calculate the selling price of </w:t>
      </w:r>
      <w:r>
        <w:rPr>
          <w:i/>
          <w:sz w:val="20"/>
        </w:rPr>
        <w:t>galantine catfish selat solo sauce</w:t>
      </w:r>
      <w:r>
        <w:rPr>
          <w:i/>
          <w:sz w:val="20"/>
        </w:rPr>
        <w:t xml:space="preserve"> products, and </w:t>
      </w:r>
      <w:r>
        <w:rPr>
          <w:i/>
          <w:sz w:val="20"/>
        </w:rPr>
        <w:t xml:space="preserve">determine the level of community acceptance of tacos products </w:t>
      </w:r>
      <w:r>
        <w:rPr>
          <w:i/>
          <w:sz w:val="20"/>
        </w:rPr>
        <w:t>galantine catfish</w:t>
      </w:r>
      <w:r>
        <w:rPr>
          <w:i/>
          <w:sz w:val="20"/>
        </w:rPr>
        <w:t>. This type of research uses the Research and Development method with 4D procedures, namely define, design, development and disseminate stages. The data is anal</w:t>
      </w:r>
      <w:r>
        <w:rPr>
          <w:i/>
          <w:sz w:val="20"/>
        </w:rPr>
        <w:t xml:space="preserve">yzed descriptively. Results, </w:t>
      </w:r>
      <w:r>
        <w:rPr>
          <w:i/>
          <w:sz w:val="20"/>
        </w:rPr>
        <w:t xml:space="preserve"> Recipe for </w:t>
      </w:r>
      <w:r>
        <w:rPr>
          <w:i/>
          <w:sz w:val="20"/>
        </w:rPr>
        <w:t>galantine catfish selat solo sauce substitution by 3</w:t>
      </w:r>
      <w:r>
        <w:rPr>
          <w:i/>
          <w:sz w:val="20"/>
        </w:rPr>
        <w:t xml:space="preserve">0%. </w:t>
      </w:r>
      <w:r>
        <w:rPr>
          <w:i/>
          <w:sz w:val="20"/>
        </w:rPr>
        <w:t xml:space="preserve"> The level of acceptance of </w:t>
      </w:r>
      <w:r>
        <w:rPr>
          <w:i/>
          <w:sz w:val="20"/>
        </w:rPr>
        <w:t>galantine catfish</w:t>
      </w:r>
      <w:r>
        <w:rPr>
          <w:i/>
          <w:sz w:val="20"/>
        </w:rPr>
        <w:t xml:space="preserve"> obtained the P value </w:t>
      </w:r>
      <w:r>
        <w:rPr>
          <w:i/>
          <w:sz w:val="20"/>
        </w:rPr>
        <w:t>T test between control and development was not significantly different, so that between control products and development products had the s</w:t>
      </w:r>
      <w:r>
        <w:rPr>
          <w:i/>
          <w:sz w:val="20"/>
        </w:rPr>
        <w:t xml:space="preserve">ame product characteristics. </w:t>
      </w:r>
      <w:r>
        <w:rPr>
          <w:i/>
          <w:sz w:val="20"/>
        </w:rPr>
        <w:t xml:space="preserve"> Products of </w:t>
      </w:r>
      <w:r>
        <w:rPr>
          <w:i/>
          <w:sz w:val="20"/>
        </w:rPr>
        <w:t>galantine catfis</w:t>
      </w:r>
      <w:r>
        <w:rPr>
          <w:i/>
          <w:sz w:val="20"/>
        </w:rPr>
        <w:t xml:space="preserve"> are worth selling products.</w:t>
      </w:r>
      <w:r>
        <w:rPr>
          <w:i/>
          <w:sz w:val="20"/>
        </w:rPr>
        <w:t xml:space="preserve"> The overall value of the community's acceptance of the </w:t>
      </w:r>
      <w:r>
        <w:rPr>
          <w:i/>
          <w:sz w:val="20"/>
        </w:rPr>
        <w:t>galantine catfish selat solo sauce</w:t>
      </w:r>
      <w:r>
        <w:rPr>
          <w:i/>
          <w:sz w:val="20"/>
        </w:rPr>
        <w:t xml:space="preserve"> product is 4.13 with a very favorable description, from the data showing that the product can be accepted by the wider community.</w:t>
      </w:r>
    </w:p>
    <w:p>
      <w:pPr>
        <w:pStyle w:val="style0"/>
        <w:jc w:val="both"/>
        <w:rPr>
          <w:rFonts w:ascii="Times New Roman" w:cs="Times New Roman" w:hAnsi="Times New Roman"/>
        </w:rPr>
      </w:pPr>
      <w:r>
        <w:rPr>
          <w:b/>
          <w:i/>
          <w:sz w:val="20"/>
        </w:rPr>
        <w:t>Keywords:</w:t>
      </w:r>
      <w:r>
        <w:rPr>
          <w:i/>
          <w:sz w:val="20"/>
        </w:rPr>
        <w:t xml:space="preserve"> Catfish, Galantine</w:t>
      </w:r>
      <w:r>
        <w:rPr>
          <w:i/>
          <w:sz w:val="20"/>
        </w:rPr>
        <w:t>, Millennial</w:t>
      </w:r>
    </w:p>
    <w:p>
      <w:pPr>
        <w:pStyle w:val="style0"/>
        <w:spacing w:lineRule="auto" w:line="276"/>
        <w:ind w:right="32"/>
        <w:jc w:val="both"/>
        <w:rPr>
          <w:rFonts w:ascii="Times New Roman" w:cs="Times New Roman" w:hAnsi="Times New Roman"/>
        </w:rPr>
      </w:pPr>
    </w:p>
    <w:p>
      <w:pPr>
        <w:pStyle w:val="style0"/>
        <w:spacing w:lineRule="auto" w:line="276"/>
        <w:ind w:right="32"/>
        <w:jc w:val="both"/>
        <w:rPr>
          <w:rFonts w:ascii="Times New Roman" w:cs="Times New Roman" w:hAnsi="Times New Roman"/>
        </w:rPr>
        <w:sectPr>
          <w:pgSz w:w="11907" w:h="16839" w:orient="portrait" w:code="9"/>
          <w:pgMar w:top="1440" w:right="1440" w:bottom="1440" w:left="1440" w:header="709" w:footer="709" w:gutter="0"/>
          <w:cols w:space="708"/>
          <w:docGrid w:linePitch="360"/>
        </w:sectPr>
      </w:pPr>
    </w:p>
    <w:p>
      <w:pPr>
        <w:pStyle w:val="style157"/>
        <w:spacing w:lineRule="auto" w:line="276"/>
        <w:jc w:val="both"/>
        <w:rPr>
          <w:rFonts w:ascii="Times New Roman" w:cs="Times New Roman" w:hAnsi="Times New Roman"/>
          <w:b/>
        </w:rPr>
      </w:pPr>
      <w:r>
        <w:rPr>
          <w:rFonts w:ascii="Times New Roman" w:cs="Times New Roman" w:hAnsi="Times New Roman"/>
          <w:b/>
        </w:rPr>
        <w:t>PENDAHULUAN</w:t>
      </w:r>
    </w:p>
    <w:p>
      <w:pPr>
        <w:pStyle w:val="style157"/>
        <w:spacing w:lineRule="auto" w:line="276"/>
        <w:ind w:firstLine="720"/>
        <w:jc w:val="both"/>
        <w:rPr>
          <w:rFonts w:ascii="Times New Roman" w:cs="Times New Roman" w:hAnsi="Times New Roman"/>
        </w:rPr>
      </w:pPr>
      <w:r>
        <w:rPr>
          <w:rFonts w:ascii="Times New Roman" w:cs="Times New Roman" w:hAnsi="Times New Roman"/>
        </w:rPr>
        <w:t>Sebagai salah satu sumber protein hewani bagi pemenuhan kebutuhan masyarakat Indonesia, ikan memiliki berbagai keunggulan. Sebagai bahan pangan, Ikan tidak hanya sebagai sumber protein, ikan juga sebagai sumber lemak, vitamin, dan mineral yang sangat baik dan prospektif. Sebagai negara bahari dan kepulauan terbesar di dunia, Indonesia memiliki berbagai macam ekosistem pesisir dan laut diantaranya sumberdaya perikanan. Meskipun potensi dan pemanfaatan sumberdaya perikanan di perairan tawar, payau maupun laut relatif tinggi, akan tetapi makan ikan belum menjadi budaya di sebagian besar wilayah Indonesia. Faktanya, tingkatan konsumsi ikan masyarakat Indonesia tertinggal jauh di bawah  bangsa bangsa lain yang memiliki potensi sumberdaya perikanan jauh lebih kecil (Iin, 2017)</w:t>
      </w:r>
      <w:r>
        <w:rPr>
          <w:rFonts w:ascii="Times New Roman" w:cs="Times New Roman" w:hAnsi="Times New Roman"/>
          <w:vertAlign w:val="superscript"/>
        </w:rPr>
        <w:t xml:space="preserve"> [1]</w:t>
      </w:r>
      <w:r>
        <w:rPr>
          <w:rFonts w:ascii="Times New Roman" w:cs="Times New Roman" w:hAnsi="Times New Roman"/>
        </w:rPr>
        <w:t>.</w:t>
      </w:r>
    </w:p>
    <w:p>
      <w:pPr>
        <w:pStyle w:val="style157"/>
        <w:spacing w:lineRule="auto" w:line="276"/>
        <w:ind w:firstLine="720"/>
        <w:jc w:val="both"/>
        <w:rPr>
          <w:rFonts w:ascii="Times New Roman" w:cs="Times New Roman" w:hAnsi="Times New Roman"/>
        </w:rPr>
      </w:pPr>
      <w:r>
        <w:rPr>
          <w:rFonts w:ascii="Times New Roman" w:cs="Times New Roman" w:hAnsi="Times New Roman"/>
        </w:rPr>
        <w:t>Dalam kerangka ketahanan pangan, konsumsi pangan yang bagus bukan hanya memenuhi kebutuhan dari rasa lapar, namun juga mempunyai dampak pada naiknya kesehatan, kecerdasan, dan kualitas hidup masyarakat. Ikan sangat layak dikonsumsi karena mempunyai kandungan gizi yang memadai, khususnya kandungan protein, DHA, dan kalsium, vitamin A, dan zat besi. Kadar protein ikan segar atau olahan cukup tinggi (Kinasih, 2012)</w:t>
      </w:r>
      <w:r>
        <w:rPr>
          <w:rFonts w:ascii="Times New Roman" w:cs="Times New Roman" w:hAnsi="Times New Roman"/>
          <w:spacing w:val="-24"/>
        </w:rPr>
        <w:t xml:space="preserve"> </w:t>
      </w:r>
      <w:r>
        <w:rPr>
          <w:rFonts w:ascii="Times New Roman" w:cs="Times New Roman" w:hAnsi="Times New Roman"/>
          <w:vertAlign w:val="superscript"/>
        </w:rPr>
        <w:t>[2]</w:t>
      </w:r>
      <w:r>
        <w:rPr>
          <w:rFonts w:ascii="Times New Roman" w:cs="Times New Roman" w:hAnsi="Times New Roman"/>
        </w:rPr>
        <w:t>.</w:t>
      </w:r>
    </w:p>
    <w:p>
      <w:pPr>
        <w:pStyle w:val="style157"/>
        <w:spacing w:lineRule="auto" w:line="276"/>
        <w:ind w:firstLine="720"/>
        <w:jc w:val="both"/>
        <w:rPr>
          <w:rFonts w:ascii="Times New Roman" w:cs="Times New Roman" w:hAnsi="Times New Roman"/>
        </w:rPr>
      </w:pPr>
      <w:r>
        <w:rPr>
          <w:rFonts w:ascii="Times New Roman" w:cs="Times New Roman" w:hAnsi="Times New Roman"/>
        </w:rPr>
        <w:t xml:space="preserve">Salah satu ikan yang layak di konsumsi adalah ikan patin. Ikan patin merupakan ikan yang tergolong satu spesies dengan lele. Ikan patin dikenal kaya akan vitamin, mineral, dan protein dibandingkan dengan ikan tawar lainnya. Selain itu ikan patin juga kaya akan protein dan gizi yang baik untuk tubuh. Ikan patin mengandung lemak tak jenuh (baik) dan hampir 50% daging ikan patin mengandung gizi yang dapat membantu menyehatkan tubuh. </w:t>
      </w:r>
    </w:p>
    <w:p>
      <w:pPr>
        <w:pStyle w:val="style157"/>
        <w:spacing w:lineRule="auto" w:line="276"/>
        <w:ind w:firstLine="720"/>
        <w:jc w:val="both"/>
        <w:rPr>
          <w:rFonts w:ascii="Times New Roman" w:cs="Times New Roman" w:hAnsi="Times New Roman"/>
        </w:rPr>
      </w:pPr>
      <w:r>
        <w:rPr>
          <w:rFonts w:ascii="Times New Roman" w:cs="Times New Roman" w:hAnsi="Times New Roman"/>
        </w:rPr>
        <w:t xml:space="preserve">Ikan patin dapat membantu mencegah risiko penyakit yang berhubungan dengan sistem kardiovaskular. Penyakit ini menyerang bagian jantung. Kandungan lemak tak jenuh dalam patin dipercaya baik untuk menurunkan kolesterol jahat dalam tubuh. Pasalnya ikan patin merupakan jenis ikan yang rendah </w:t>
      </w:r>
      <w:r>
        <w:rPr>
          <w:rFonts w:ascii="Times New Roman" w:cs="Times New Roman" w:hAnsi="Times New Roman"/>
        </w:rPr>
        <w:t>kolesterol. Dalam 100 gram ikan patin saja, hanya terdapat 21-30 gram kolesterol. Ikan patin sangat baik dikonsumsi ibu hamil karena kaya akan manfaat baik bagi pertumbuhan janin. Ini karena adanya kandungan DHA dan manfaat omega 3 dalam patin. Ikan patin kaya akan protein yang tinggi. Protein dapat bekerja membentuk, mengencangkan, menambah massa, dan memperkuat otot (Nur Luthfiana, 2019)</w:t>
      </w:r>
      <w:r>
        <w:rPr>
          <w:rFonts w:ascii="Times New Roman" w:cs="Times New Roman" w:hAnsi="Times New Roman"/>
          <w:spacing w:val="-23"/>
        </w:rPr>
        <w:t xml:space="preserve"> </w:t>
      </w:r>
      <w:bookmarkStart w:id="3" w:name="_Hlk43457276"/>
      <w:r>
        <w:rPr>
          <w:rFonts w:ascii="Times New Roman" w:cs="Times New Roman" w:hAnsi="Times New Roman"/>
          <w:vertAlign w:val="superscript"/>
        </w:rPr>
        <w:t>[3]</w:t>
      </w:r>
      <w:r>
        <w:rPr>
          <w:rFonts w:ascii="Times New Roman" w:cs="Times New Roman" w:hAnsi="Times New Roman"/>
        </w:rPr>
        <w:t>.</w:t>
      </w:r>
      <w:bookmarkEnd w:id="3"/>
    </w:p>
    <w:p>
      <w:pPr>
        <w:pStyle w:val="style157"/>
        <w:spacing w:lineRule="auto" w:line="276"/>
        <w:ind w:firstLine="720"/>
        <w:jc w:val="both"/>
        <w:rPr>
          <w:rFonts w:ascii="Times New Roman" w:cs="Times New Roman" w:hAnsi="Times New Roman"/>
        </w:rPr>
      </w:pPr>
      <w:r>
        <w:rPr>
          <w:rFonts w:ascii="Times New Roman" w:cs="Times New Roman" w:hAnsi="Times New Roman"/>
        </w:rPr>
        <w:t xml:space="preserve">Galantin atau </w:t>
      </w:r>
      <w:r>
        <w:rPr>
          <w:rFonts w:ascii="Times New Roman" w:cs="Times New Roman" w:hAnsi="Times New Roman"/>
          <w:i/>
        </w:rPr>
        <w:t>galantine</w:t>
      </w:r>
      <w:r>
        <w:rPr>
          <w:rFonts w:ascii="Times New Roman" w:cs="Times New Roman" w:hAnsi="Times New Roman"/>
        </w:rPr>
        <w:t xml:space="preserve"> merupakan makanan yang berasal dari perancis. Proses pengolahannya cukup sulit sehingga termasuk kedalam makanan mewah yang hanya disajikan pada acara-acara khusus saja. Bahan utama pembuatan galantine adalah ikan dan juga berbagai daging ternak seperti sapi, kambing, ayam, babi, bebek, dan lainnya. </w:t>
      </w:r>
    </w:p>
    <w:p>
      <w:pPr>
        <w:pStyle w:val="style157"/>
        <w:spacing w:lineRule="auto" w:line="276"/>
        <w:ind w:firstLine="720"/>
        <w:jc w:val="both"/>
        <w:rPr>
          <w:rFonts w:ascii="Times New Roman" w:cs="Times New Roman" w:hAnsi="Times New Roman"/>
          <w:color w:val="ff0000"/>
        </w:rPr>
      </w:pPr>
      <w:r>
        <w:rPr>
          <w:rFonts w:ascii="Times New Roman" w:cs="Times New Roman" w:hAnsi="Times New Roman"/>
        </w:rPr>
        <w:t>Di Indonesia sendiri, galantine yang paling populer biasanya dibuat dari bahan daging sapi</w:t>
      </w:r>
      <w:r>
        <w:rPr>
          <w:rFonts w:ascii="Times New Roman" w:cs="Times New Roman" w:hAnsi="Times New Roman"/>
        </w:rPr>
        <w:t xml:space="preserve"> d</w:t>
      </w:r>
      <w:r>
        <w:rPr>
          <w:rFonts w:ascii="Times New Roman" w:cs="Times New Roman" w:hAnsi="Times New Roman"/>
        </w:rPr>
        <w:t xml:space="preserve">an daging ayam. Meskipun berasal dari Perancis, </w:t>
      </w:r>
      <w:r>
        <w:rPr>
          <w:rFonts w:ascii="Times New Roman" w:cs="Times New Roman" w:hAnsi="Times New Roman"/>
        </w:rPr>
        <w:t>namun di Indonesia galantine cukup identik dengan kota solo dan biasanya dijadikan sebagai hidangan utama di berbagai acara hajatan seperti pernikahan, sunatan, dan acara besar lainnya. Galantin biasanya disajikan satu piring dengan bahan pelengkapnya seperti wortel, buncis, kentang, dan sayuran lainnya (Apriyani Ekowati, 2017)</w:t>
      </w:r>
      <w:r>
        <w:rPr>
          <w:rFonts w:ascii="Times New Roman" w:cs="Times New Roman" w:hAnsi="Times New Roman"/>
          <w:vertAlign w:val="superscript"/>
        </w:rPr>
        <w:t>[4]</w:t>
      </w:r>
      <w:r>
        <w:rPr>
          <w:rFonts w:ascii="Times New Roman" w:cs="Times New Roman" w:hAnsi="Times New Roman"/>
        </w:rPr>
        <w:t>.</w:t>
      </w:r>
    </w:p>
    <w:p>
      <w:pPr>
        <w:pStyle w:val="style157"/>
        <w:spacing w:lineRule="auto" w:line="276"/>
        <w:ind w:firstLine="720"/>
        <w:jc w:val="both"/>
        <w:rPr>
          <w:rFonts w:ascii="Times New Roman" w:cs="Times New Roman" w:hAnsi="Times New Roman"/>
        </w:rPr>
      </w:pPr>
      <w:r>
        <w:rPr>
          <w:rFonts w:ascii="Times New Roman" w:cs="Times New Roman" w:hAnsi="Times New Roman"/>
        </w:rPr>
        <w:t xml:space="preserve">Berdasarkan uraian tersebut, </w:t>
      </w:r>
      <w:r>
        <w:rPr>
          <w:rFonts w:ascii="Times New Roman" w:cs="Times New Roman" w:hAnsi="Times New Roman"/>
          <w:spacing w:val="-3"/>
        </w:rPr>
        <w:t xml:space="preserve">maka </w:t>
      </w:r>
      <w:r>
        <w:rPr>
          <w:rFonts w:ascii="Times New Roman" w:cs="Times New Roman" w:hAnsi="Times New Roman"/>
        </w:rPr>
        <w:t xml:space="preserve">dilakukan pembuatan resep, proses pembuatan, dan tingkat penerimaan </w:t>
      </w:r>
      <w:r>
        <w:rPr>
          <w:rFonts w:ascii="Times New Roman" w:cs="Times New Roman" w:hAnsi="Times New Roman"/>
          <w:i/>
        </w:rPr>
        <w:t>galantine</w:t>
      </w:r>
      <w:r>
        <w:rPr>
          <w:rFonts w:ascii="Times New Roman" w:cs="Times New Roman" w:hAnsi="Times New Roman"/>
        </w:rPr>
        <w:t xml:space="preserve"> bahan dasar ikan patin sebagai menu sehat untuk meningkatkan konsumsi ikan patin di masyarakat.</w:t>
      </w:r>
    </w:p>
    <w:p>
      <w:pPr>
        <w:pStyle w:val="style157"/>
        <w:spacing w:lineRule="auto" w:line="276"/>
        <w:jc w:val="both"/>
        <w:rPr>
          <w:rFonts w:ascii="Times New Roman" w:cs="Times New Roman" w:hAnsi="Times New Roman"/>
          <w:color w:val="ff0000"/>
        </w:rPr>
      </w:pPr>
    </w:p>
    <w:p>
      <w:pPr>
        <w:pStyle w:val="style157"/>
        <w:spacing w:lineRule="auto" w:line="276"/>
        <w:jc w:val="both"/>
        <w:rPr>
          <w:rFonts w:ascii="Times New Roman" w:cs="Times New Roman" w:hAnsi="Times New Roman"/>
          <w:b/>
        </w:rPr>
      </w:pPr>
      <w:r>
        <w:rPr>
          <w:rFonts w:ascii="Times New Roman" w:cs="Times New Roman" w:hAnsi="Times New Roman"/>
          <w:b/>
        </w:rPr>
        <w:t>METODE PENELITIAN</w:t>
      </w:r>
    </w:p>
    <w:p>
      <w:pPr>
        <w:pStyle w:val="style157"/>
        <w:spacing w:lineRule="auto" w:line="276"/>
        <w:jc w:val="both"/>
        <w:rPr>
          <w:rFonts w:ascii="Times New Roman" w:cs="Times New Roman" w:hAnsi="Times New Roman"/>
        </w:rPr>
      </w:pPr>
      <w:r>
        <w:rPr>
          <w:rFonts w:ascii="Times New Roman" w:cs="Times New Roman" w:hAnsi="Times New Roman"/>
        </w:rPr>
        <w:t>P</w:t>
      </w:r>
      <w:r>
        <w:rPr>
          <w:rFonts w:ascii="Times New Roman" w:cs="Times New Roman" w:hAnsi="Times New Roman"/>
        </w:rPr>
        <w:t xml:space="preserve">enelitian ini menggunakan metode </w:t>
      </w:r>
      <w:r>
        <w:rPr>
          <w:rFonts w:ascii="Times New Roman" w:cs="Times New Roman" w:hAnsi="Times New Roman"/>
          <w:i/>
        </w:rPr>
        <w:t xml:space="preserve">Research and Development </w:t>
      </w:r>
      <w:r>
        <w:rPr>
          <w:rFonts w:ascii="Times New Roman" w:cs="Times New Roman" w:hAnsi="Times New Roman"/>
        </w:rPr>
        <w:t xml:space="preserve">dengan prosedur 4D yaitu tahap </w:t>
      </w:r>
      <w:r>
        <w:rPr>
          <w:rFonts w:ascii="Times New Roman" w:cs="Times New Roman" w:hAnsi="Times New Roman"/>
          <w:i/>
        </w:rPr>
        <w:t xml:space="preserve">define </w:t>
      </w:r>
      <w:r>
        <w:rPr>
          <w:rFonts w:ascii="Times New Roman" w:cs="Times New Roman" w:hAnsi="Times New Roman"/>
        </w:rPr>
        <w:t xml:space="preserve">dimana dilakukan pemilihan resep acuan dari berbagai referensi, kemudian dilakukan identifikasi penilaian terhadap resep. Kemudian tahap </w:t>
      </w:r>
      <w:r>
        <w:rPr>
          <w:rFonts w:ascii="Times New Roman" w:cs="Times New Roman" w:hAnsi="Times New Roman"/>
          <w:i/>
        </w:rPr>
        <w:t xml:space="preserve">design </w:t>
      </w:r>
      <w:r>
        <w:rPr>
          <w:rFonts w:ascii="Times New Roman" w:cs="Times New Roman" w:hAnsi="Times New Roman"/>
        </w:rPr>
        <w:t xml:space="preserve">merupakan tahap dilakukannya perancangan dari resep acuan yang kemudian dikembangakan dengan pemanfaatan ikan patin dalam proses pembuatan. Pada tahap ini, dilakukan uji panelis dengan dosen pembimbing dan </w:t>
      </w:r>
      <w:r>
        <w:rPr>
          <w:rFonts w:ascii="Times New Roman" w:cs="Times New Roman" w:hAnsi="Times New Roman"/>
        </w:rPr>
        <w:t xml:space="preserve">mahasiswa lain dalam satu bimbingan (5 orang) sehingga diperoleh 1 resep acuan terpilih. Selanjutnya pada tahap </w:t>
      </w:r>
      <w:r>
        <w:rPr>
          <w:rFonts w:ascii="Times New Roman" w:cs="Times New Roman" w:hAnsi="Times New Roman"/>
          <w:i/>
        </w:rPr>
        <w:t>developmen</w:t>
      </w:r>
      <w:r>
        <w:rPr>
          <w:rFonts w:ascii="Times New Roman" w:cs="Times New Roman" w:hAnsi="Times New Roman"/>
        </w:rPr>
        <w:t>t, pengembangan resep dan kemudian menentukan teknik penyajian (</w:t>
      </w:r>
      <w:r>
        <w:rPr>
          <w:rFonts w:ascii="Times New Roman" w:cs="Times New Roman" w:hAnsi="Times New Roman"/>
          <w:i/>
        </w:rPr>
        <w:t>garnish</w:t>
      </w:r>
      <w:r>
        <w:rPr>
          <w:rFonts w:ascii="Times New Roman" w:cs="Times New Roman" w:hAnsi="Times New Roman"/>
        </w:rPr>
        <w:t xml:space="preserve">, </w:t>
      </w:r>
      <w:r>
        <w:rPr>
          <w:rFonts w:ascii="Times New Roman" w:cs="Times New Roman" w:hAnsi="Times New Roman"/>
          <w:i/>
        </w:rPr>
        <w:t>platting</w:t>
      </w:r>
      <w:r>
        <w:rPr>
          <w:rFonts w:ascii="Times New Roman" w:cs="Times New Roman" w:hAnsi="Times New Roman"/>
        </w:rPr>
        <w:t xml:space="preserve"> dan kemasan) pada produk pengembangan hasil pada tahap design. Setelah tahap </w:t>
      </w:r>
      <w:r>
        <w:rPr>
          <w:rFonts w:ascii="Times New Roman" w:cs="Times New Roman" w:hAnsi="Times New Roman"/>
          <w:i/>
        </w:rPr>
        <w:t>developmen</w:t>
      </w:r>
      <w:r>
        <w:rPr>
          <w:rFonts w:ascii="Times New Roman" w:cs="Times New Roman" w:hAnsi="Times New Roman"/>
        </w:rPr>
        <w:t xml:space="preserve">t dilakukan tahap </w:t>
      </w:r>
      <w:r>
        <w:rPr>
          <w:rFonts w:ascii="Times New Roman" w:cs="Times New Roman" w:hAnsi="Times New Roman"/>
          <w:i/>
        </w:rPr>
        <w:t xml:space="preserve">dissemination </w:t>
      </w:r>
      <w:r>
        <w:rPr>
          <w:rFonts w:ascii="Times New Roman" w:cs="Times New Roman" w:hAnsi="Times New Roman"/>
        </w:rPr>
        <w:t>yang merupakan tahap terakhir dari model penelitian ini. Tahap ini sering disebut juga dengan tahap penyebarluasan atau publikasi (Endang Mulyatiningsih, 2011 : 183)</w:t>
      </w:r>
      <w:r>
        <w:rPr>
          <w:rFonts w:ascii="Times New Roman" w:cs="Times New Roman" w:hAnsi="Times New Roman"/>
          <w:vertAlign w:val="superscript"/>
        </w:rPr>
        <w:t>[5]</w:t>
      </w:r>
      <w:r>
        <w:rPr>
          <w:rFonts w:ascii="Times New Roman" w:cs="Times New Roman" w:hAnsi="Times New Roman"/>
        </w:rPr>
        <w:t>.</w:t>
      </w:r>
    </w:p>
    <w:p>
      <w:pPr>
        <w:pStyle w:val="style157"/>
        <w:spacing w:lineRule="auto" w:line="276"/>
        <w:jc w:val="both"/>
        <w:rPr/>
      </w:pPr>
      <w:r>
        <w:rPr>
          <w:rFonts w:ascii="Times New Roman" w:cs="Times New Roman" w:hAnsi="Times New Roman"/>
        </w:rPr>
        <w:tab/>
      </w:r>
      <w:r>
        <w:rPr>
          <w:rFonts w:ascii="Times New Roman" w:cs="Times New Roman" w:hAnsi="Times New Roman"/>
        </w:rPr>
        <w:t>Produk yang telah jadi, siap untuk disebarluaskan dan siap untuk diujikan kepada konsumen sekitar 30 panelis. Kemudian hasil dari penilaian konsumen dilakukan untuk memperbaiki produk dan menghasilkan resep final. Resep final dapat digunakan untuk usaha rumah tangga.</w:t>
      </w:r>
    </w:p>
    <w:p>
      <w:pPr>
        <w:pStyle w:val="style157"/>
        <w:spacing w:lineRule="auto" w:line="276"/>
        <w:jc w:val="both"/>
        <w:rPr>
          <w:rFonts w:ascii="Times New Roman" w:cs="Times New Roman" w:hAnsi="Times New Roman"/>
        </w:rPr>
      </w:pPr>
    </w:p>
    <w:p>
      <w:pPr>
        <w:pStyle w:val="style157"/>
        <w:spacing w:lineRule="auto" w:line="276"/>
        <w:jc w:val="both"/>
        <w:rPr>
          <w:rFonts w:ascii="Times New Roman" w:cs="Times New Roman" w:hAnsi="Times New Roman"/>
          <w:b/>
        </w:rPr>
      </w:pPr>
      <w:r>
        <w:rPr>
          <w:rFonts w:ascii="Times New Roman" w:cs="Times New Roman" w:hAnsi="Times New Roman"/>
          <w:b/>
        </w:rPr>
        <w:t>Produk Pengmbngan</w:t>
      </w:r>
    </w:p>
    <w:p>
      <w:pPr>
        <w:pStyle w:val="style157"/>
        <w:spacing w:lineRule="auto" w:line="276"/>
        <w:jc w:val="both"/>
        <w:rPr>
          <w:rFonts w:ascii="Times New Roman" w:cs="Times New Roman" w:hAnsi="Times New Roman"/>
        </w:rPr>
      </w:pPr>
      <w:r>
        <w:rPr>
          <w:rFonts w:ascii="Times New Roman" w:cs="Times New Roman" w:hAnsi="Times New Roman"/>
          <w:b/>
        </w:rPr>
        <w:tab/>
      </w:r>
      <w:r>
        <w:rPr>
          <w:rFonts w:ascii="Times New Roman" w:cs="Times New Roman" w:hAnsi="Times New Roman"/>
        </w:rPr>
        <w:t>Prosedur pengembangan dalam penelitian kali ini menggunakan model penelitian dan pengembangan (</w:t>
      </w:r>
      <w:r>
        <w:rPr>
          <w:rFonts w:ascii="Times New Roman" w:cs="Times New Roman" w:hAnsi="Times New Roman"/>
          <w:i/>
        </w:rPr>
        <w:t>Research and Development</w:t>
      </w:r>
      <w:r>
        <w:rPr>
          <w:rFonts w:ascii="Times New Roman" w:cs="Times New Roman" w:hAnsi="Times New Roman"/>
        </w:rPr>
        <w:t xml:space="preserve">). Model ini dilakukan dengan memilih tipe pelaksanaan 4D yaitu </w:t>
      </w:r>
      <w:r>
        <w:rPr>
          <w:rFonts w:ascii="Times New Roman" w:cs="Times New Roman" w:hAnsi="Times New Roman"/>
          <w:i/>
        </w:rPr>
        <w:t xml:space="preserve">define </w:t>
      </w:r>
      <w:r>
        <w:rPr>
          <w:rFonts w:ascii="Times New Roman" w:cs="Times New Roman" w:hAnsi="Times New Roman"/>
        </w:rPr>
        <w:t xml:space="preserve">(mendifinisikan produk acuan), </w:t>
      </w:r>
      <w:r>
        <w:rPr>
          <w:rFonts w:ascii="Times New Roman" w:cs="Times New Roman" w:hAnsi="Times New Roman"/>
          <w:i/>
        </w:rPr>
        <w:t xml:space="preserve">design </w:t>
      </w:r>
      <w:r>
        <w:rPr>
          <w:rFonts w:ascii="Times New Roman" w:cs="Times New Roman" w:hAnsi="Times New Roman"/>
        </w:rPr>
        <w:t xml:space="preserve">(perancangan produk), </w:t>
      </w:r>
      <w:r>
        <w:rPr>
          <w:rFonts w:ascii="Times New Roman" w:cs="Times New Roman" w:hAnsi="Times New Roman"/>
          <w:i/>
        </w:rPr>
        <w:t>developmen</w:t>
      </w:r>
      <w:r>
        <w:rPr>
          <w:rFonts w:ascii="Times New Roman" w:cs="Times New Roman" w:hAnsi="Times New Roman"/>
        </w:rPr>
        <w:t xml:space="preserve">t (pengembangan produk), dan </w:t>
      </w:r>
      <w:r>
        <w:rPr>
          <w:rFonts w:ascii="Times New Roman" w:cs="Times New Roman" w:hAnsi="Times New Roman"/>
          <w:i/>
        </w:rPr>
        <w:t xml:space="preserve">dissemination </w:t>
      </w:r>
      <w:r>
        <w:rPr>
          <w:rFonts w:ascii="Times New Roman" w:cs="Times New Roman" w:hAnsi="Times New Roman"/>
        </w:rPr>
        <w:t xml:space="preserve">(pengenalan atau pameran produk). Metode 4D terhadap produk </w:t>
      </w:r>
      <w:r>
        <w:rPr>
          <w:rFonts w:ascii="Times New Roman" w:cs="Times New Roman" w:hAnsi="Times New Roman"/>
          <w:i/>
        </w:rPr>
        <w:t xml:space="preserve">galantine catfish </w:t>
      </w:r>
      <w:r>
        <w:rPr>
          <w:rFonts w:ascii="Times New Roman" w:cs="Times New Roman" w:hAnsi="Times New Roman"/>
        </w:rPr>
        <w:t>kuah</w:t>
      </w:r>
      <w:r>
        <w:rPr>
          <w:rFonts w:ascii="Times New Roman" w:cs="Times New Roman" w:hAnsi="Times New Roman"/>
        </w:rPr>
        <w:t xml:space="preserve"> selat solo</w:t>
      </w:r>
      <w:r>
        <w:rPr>
          <w:rFonts w:ascii="Times New Roman" w:cs="Times New Roman" w:hAnsi="Times New Roman"/>
        </w:rPr>
        <w:t xml:space="preserve"> yakni:</w:t>
      </w:r>
    </w:p>
    <w:p>
      <w:pPr>
        <w:pStyle w:val="style157"/>
        <w:spacing w:lineRule="auto" w:line="276"/>
        <w:jc w:val="both"/>
        <w:rPr>
          <w:rFonts w:ascii="Times New Roman" w:cs="Times New Roman" w:hAnsi="Times New Roman"/>
        </w:rPr>
      </w:pPr>
    </w:p>
    <w:p>
      <w:pPr>
        <w:pStyle w:val="style157"/>
        <w:spacing w:lineRule="auto" w:line="276"/>
        <w:jc w:val="both"/>
        <w:rPr>
          <w:rFonts w:ascii="Times New Roman" w:cs="Times New Roman" w:hAnsi="Times New Roman"/>
          <w:b/>
          <w:i/>
        </w:rPr>
      </w:pPr>
      <w:r>
        <w:rPr>
          <w:rFonts w:ascii="Times New Roman" w:cs="Times New Roman" w:hAnsi="Times New Roman"/>
          <w:b/>
          <w:i/>
        </w:rPr>
        <w:t>Define</w:t>
      </w:r>
    </w:p>
    <w:p>
      <w:pPr>
        <w:pStyle w:val="style157"/>
        <w:spacing w:lineRule="auto" w:line="276"/>
        <w:jc w:val="both"/>
        <w:rPr>
          <w:rFonts w:ascii="Times New Roman" w:cs="Times New Roman" w:hAnsi="Times New Roman"/>
        </w:rPr>
      </w:pPr>
      <w:r>
        <w:rPr>
          <w:rFonts w:ascii="Times New Roman" w:cs="Times New Roman" w:hAnsi="Times New Roman"/>
          <w:i/>
        </w:rPr>
        <w:t xml:space="preserve">galantine catfish </w:t>
      </w:r>
      <w:r>
        <w:rPr>
          <w:rFonts w:ascii="Times New Roman" w:cs="Times New Roman" w:hAnsi="Times New Roman"/>
        </w:rPr>
        <w:t>kuah</w:t>
      </w:r>
      <w:r>
        <w:rPr>
          <w:rFonts w:ascii="Times New Roman" w:cs="Times New Roman" w:hAnsi="Times New Roman"/>
        </w:rPr>
        <w:t xml:space="preserve"> selat solo</w:t>
      </w:r>
      <w:r>
        <w:rPr>
          <w:rFonts w:ascii="Times New Roman" w:cs="Times New Roman" w:hAnsi="Times New Roman"/>
          <w:i/>
        </w:rPr>
        <w:t xml:space="preserve"> </w:t>
      </w:r>
      <w:r>
        <w:rPr>
          <w:rFonts w:ascii="Times New Roman" w:cs="Times New Roman" w:hAnsi="Times New Roman"/>
        </w:rPr>
        <w:t xml:space="preserve">adalah produk </w:t>
      </w:r>
      <w:r>
        <w:rPr>
          <w:rFonts w:ascii="Times New Roman" w:cs="Times New Roman" w:hAnsi="Times New Roman"/>
          <w:spacing w:val="-1"/>
        </w:rPr>
        <w:t xml:space="preserve">hasil </w:t>
      </w:r>
      <w:r>
        <w:rPr>
          <w:rFonts w:ascii="Times New Roman" w:cs="Times New Roman" w:hAnsi="Times New Roman"/>
        </w:rPr>
        <w:t xml:space="preserve">olahan </w:t>
      </w:r>
      <w:r>
        <w:rPr>
          <w:rFonts w:ascii="Times New Roman" w:cs="Times New Roman" w:hAnsi="Times New Roman"/>
        </w:rPr>
        <w:t>ikan patin</w:t>
      </w:r>
      <w:r>
        <w:rPr>
          <w:rFonts w:ascii="Times New Roman" w:cs="Times New Roman" w:hAnsi="Times New Roman"/>
        </w:rPr>
        <w:t xml:space="preserve"> yang dibentuk </w:t>
      </w:r>
      <w:r>
        <w:rPr>
          <w:rFonts w:ascii="Times New Roman" w:cs="Times New Roman" w:hAnsi="Times New Roman"/>
        </w:rPr>
        <w:t xml:space="preserve">bundar </w:t>
      </w:r>
      <w:r>
        <w:rPr>
          <w:rFonts w:ascii="Times New Roman" w:cs="Times New Roman" w:hAnsi="Times New Roman"/>
        </w:rPr>
        <w:t xml:space="preserve"> kemudian diberi </w:t>
      </w:r>
      <w:r>
        <w:rPr>
          <w:rFonts w:ascii="Times New Roman" w:cs="Times New Roman" w:hAnsi="Times New Roman"/>
          <w:i/>
        </w:rPr>
        <w:t xml:space="preserve">side dish </w:t>
      </w:r>
      <w:r>
        <w:rPr>
          <w:rFonts w:ascii="Times New Roman" w:cs="Times New Roman" w:hAnsi="Times New Roman"/>
        </w:rPr>
        <w:t xml:space="preserve">berupa sayuran seperti buncis, wortel, dan kentang yang dipotong menyerupai stick lalu diolah dengan cara direbus lalu di </w:t>
      </w:r>
      <w:r>
        <w:rPr>
          <w:rFonts w:ascii="Times New Roman" w:cs="Times New Roman" w:hAnsi="Times New Roman"/>
          <w:i/>
        </w:rPr>
        <w:t>sautee</w:t>
      </w:r>
      <w:r>
        <w:rPr>
          <w:rFonts w:ascii="Times New Roman" w:cs="Times New Roman" w:hAnsi="Times New Roman"/>
        </w:rPr>
        <w:t xml:space="preserve"> </w:t>
      </w:r>
      <w:r>
        <w:rPr>
          <w:rFonts w:ascii="Times New Roman" w:cs="Times New Roman" w:hAnsi="Times New Roman"/>
        </w:rPr>
        <w:t xml:space="preserve">kemudian disiram kuah selat solo, lalu diberi garnish berupa </w:t>
      </w:r>
      <w:r>
        <w:rPr>
          <w:rFonts w:ascii="Times New Roman" w:cs="Times New Roman" w:hAnsi="Times New Roman"/>
          <w:i/>
        </w:rPr>
        <w:t xml:space="preserve">celery </w:t>
      </w:r>
      <w:r>
        <w:rPr>
          <w:rFonts w:ascii="Times New Roman" w:cs="Times New Roman" w:hAnsi="Times New Roman"/>
        </w:rPr>
        <w:t>yang telah dicincang halus.</w:t>
      </w:r>
      <w:r>
        <w:rPr>
          <w:rFonts w:ascii="Times New Roman" w:cs="Times New Roman" w:hAnsi="Times New Roman"/>
        </w:rPr>
        <w:t xml:space="preserve"> </w:t>
      </w:r>
      <w:r>
        <w:rPr>
          <w:rFonts w:ascii="Times New Roman" w:cs="Times New Roman" w:hAnsi="Times New Roman"/>
          <w:i/>
        </w:rPr>
        <w:t>Galantine</w:t>
      </w:r>
      <w:r>
        <w:rPr>
          <w:rFonts w:ascii="Times New Roman" w:cs="Times New Roman" w:hAnsi="Times New Roman"/>
          <w:i/>
        </w:rPr>
        <w:t xml:space="preserve"> </w:t>
      </w:r>
      <w:r>
        <w:rPr>
          <w:rFonts w:ascii="Times New Roman" w:cs="Times New Roman" w:hAnsi="Times New Roman"/>
        </w:rPr>
        <w:t>diolah dengan cara menghaluskan semua bahan dan mencampurkannya lalu dibungkus dengan bentuk silinder (</w:t>
      </w:r>
      <w:r>
        <w:rPr>
          <w:rFonts w:ascii="Times New Roman" w:cs="Times New Roman" w:hAnsi="Times New Roman"/>
          <w:i/>
        </w:rPr>
        <w:t>roll</w:t>
      </w:r>
      <w:r>
        <w:rPr>
          <w:rFonts w:ascii="Times New Roman" w:cs="Times New Roman" w:hAnsi="Times New Roman"/>
        </w:rPr>
        <w:t xml:space="preserve">) kemudian dikukus </w:t>
      </w:r>
      <w:r>
        <w:rPr>
          <w:rFonts w:ascii="Times New Roman" w:cs="Times New Roman" w:hAnsi="Times New Roman"/>
        </w:rPr>
        <w:t>, setelah dikukus langkah selanjutnya dipotong dengan ketebalan 1 cm lalu digoreng dengan balutan telur kocok</w:t>
      </w:r>
      <w:r>
        <w:rPr>
          <w:rFonts w:ascii="Times New Roman" w:cs="Times New Roman" w:hAnsi="Times New Roman"/>
        </w:rPr>
        <w:t xml:space="preserve">. </w:t>
      </w:r>
    </w:p>
    <w:p>
      <w:pPr>
        <w:pStyle w:val="style157"/>
        <w:spacing w:lineRule="auto" w:line="276"/>
        <w:ind w:firstLine="720"/>
        <w:jc w:val="both"/>
        <w:rPr>
          <w:rFonts w:ascii="Times New Roman" w:cs="Times New Roman" w:hAnsi="Times New Roman"/>
          <w:i/>
        </w:rPr>
      </w:pPr>
      <w:r>
        <w:rPr>
          <w:rFonts w:ascii="Times New Roman" w:cs="Times New Roman" w:hAnsi="Times New Roman"/>
        </w:rPr>
        <w:t xml:space="preserve">Penentuan resep diperoleh </w:t>
      </w:r>
      <w:r>
        <w:rPr>
          <w:rFonts w:ascii="Times New Roman" w:cs="Times New Roman" w:hAnsi="Times New Roman"/>
          <w:spacing w:val="-1"/>
        </w:rPr>
        <w:t xml:space="preserve">dengan </w:t>
      </w:r>
      <w:r>
        <w:rPr>
          <w:rFonts w:ascii="Times New Roman" w:cs="Times New Roman" w:hAnsi="Times New Roman"/>
        </w:rPr>
        <w:t>mengumpulkan 3 resep acuan</w:t>
      </w:r>
      <w:r>
        <w:rPr>
          <w:rFonts w:ascii="Times New Roman" w:cs="Times New Roman" w:hAnsi="Times New Roman"/>
          <w:spacing w:val="-13"/>
        </w:rPr>
        <w:t xml:space="preserve"> </w:t>
      </w:r>
      <w:r>
        <w:rPr>
          <w:rFonts w:ascii="Times New Roman" w:cs="Times New Roman" w:hAnsi="Times New Roman"/>
        </w:rPr>
        <w:t xml:space="preserve">dari berbagai sumber yaitu buku dan internet. Ketiga resep tersebut dianalisis sehingga didapat resep acuan terbaik untuk dapat dilanjutkan ke tahap </w:t>
      </w:r>
      <w:r>
        <w:rPr>
          <w:rFonts w:ascii="Times New Roman" w:cs="Times New Roman" w:hAnsi="Times New Roman"/>
          <w:i/>
        </w:rPr>
        <w:t>design.</w:t>
      </w:r>
    </w:p>
    <w:p>
      <w:pPr>
        <w:pStyle w:val="style157"/>
        <w:spacing w:lineRule="auto" w:line="276"/>
        <w:jc w:val="both"/>
        <w:rPr>
          <w:rFonts w:ascii="Times New Roman" w:cs="Times New Roman" w:hAnsi="Times New Roman"/>
          <w:i/>
        </w:rPr>
      </w:pPr>
    </w:p>
    <w:p>
      <w:pPr>
        <w:pStyle w:val="style157"/>
        <w:spacing w:lineRule="auto" w:line="276"/>
        <w:jc w:val="both"/>
        <w:rPr>
          <w:rFonts w:ascii="Times New Roman" w:cs="Times New Roman" w:hAnsi="Times New Roman"/>
          <w:i/>
        </w:rPr>
      </w:pPr>
      <w:r>
        <w:rPr>
          <w:rFonts w:ascii="Times New Roman" w:cs="Times New Roman" w:hAnsi="Times New Roman"/>
        </w:rPr>
        <w:t xml:space="preserve">Tabel 1. Resep Acuan </w:t>
      </w:r>
      <w:r>
        <w:rPr>
          <w:rFonts w:ascii="Times New Roman" w:cs="Times New Roman" w:hAnsi="Times New Roman"/>
          <w:i/>
        </w:rPr>
        <w:t>Galantine Catfish</w:t>
      </w:r>
    </w:p>
    <w:tbl>
      <w:tblPr>
        <w:tblW w:w="5000" w:type="pct"/>
        <w:tblCellMar>
          <w:left w:w="0" w:type="dxa"/>
          <w:right w:w="0" w:type="dxa"/>
        </w:tblCellMar>
        <w:tblLook w:val="01E0" w:firstRow="1" w:lastRow="1" w:firstColumn="1" w:lastColumn="1" w:noHBand="0" w:noVBand="0"/>
      </w:tblPr>
      <w:tblGrid>
        <w:gridCol w:w="1636"/>
        <w:gridCol w:w="870"/>
        <w:gridCol w:w="885"/>
        <w:gridCol w:w="768"/>
      </w:tblGrid>
      <w:tr>
        <w:trPr>
          <w:trHeight w:val="71" w:hRule="atLeast"/>
        </w:trPr>
        <w:tc>
          <w:tcPr>
            <w:tcW w:w="1966" w:type="pct"/>
            <w:tcBorders>
              <w:top w:val="single" w:sz="4" w:space="0" w:color="000000"/>
              <w:bottom w:val="single" w:sz="4" w:space="0" w:color="000000"/>
            </w:tcBorders>
            <w:vAlign w:val="center"/>
          </w:tcPr>
          <w:p>
            <w:pPr>
              <w:pStyle w:val="style157"/>
              <w:spacing w:lineRule="auto" w:line="276"/>
              <w:jc w:val="center"/>
              <w:rPr>
                <w:rFonts w:ascii="Times New Roman" w:cs="Times New Roman" w:hAnsi="Times New Roman"/>
              </w:rPr>
            </w:pPr>
            <w:r>
              <w:rPr>
                <w:rFonts w:ascii="Times New Roman" w:cs="Times New Roman" w:hAnsi="Times New Roman"/>
              </w:rPr>
              <w:t>Nama Bahan</w:t>
            </w:r>
          </w:p>
        </w:tc>
        <w:tc>
          <w:tcPr>
            <w:tcW w:w="1046" w:type="pct"/>
            <w:tcBorders>
              <w:top w:val="single" w:sz="4" w:space="0" w:color="000000"/>
              <w:bottom w:val="single" w:sz="4" w:space="0" w:color="000000"/>
            </w:tcBorders>
            <w:vAlign w:val="center"/>
          </w:tcPr>
          <w:p>
            <w:pPr>
              <w:pStyle w:val="style157"/>
              <w:spacing w:lineRule="auto" w:line="276"/>
              <w:jc w:val="center"/>
              <w:rPr>
                <w:rFonts w:ascii="Times New Roman" w:cs="Times New Roman" w:hAnsi="Times New Roman"/>
              </w:rPr>
            </w:pPr>
            <w:r>
              <w:rPr>
                <w:rFonts w:ascii="Times New Roman" w:cs="Times New Roman" w:hAnsi="Times New Roman"/>
              </w:rPr>
              <w:t>R1</w:t>
            </w:r>
          </w:p>
        </w:tc>
        <w:tc>
          <w:tcPr>
            <w:tcW w:w="1064" w:type="pct"/>
            <w:tcBorders>
              <w:top w:val="single" w:sz="4" w:space="0" w:color="000000"/>
              <w:bottom w:val="single" w:sz="4" w:space="0" w:color="000000"/>
            </w:tcBorders>
            <w:vAlign w:val="center"/>
          </w:tcPr>
          <w:p>
            <w:pPr>
              <w:pStyle w:val="style157"/>
              <w:spacing w:lineRule="auto" w:line="276"/>
              <w:jc w:val="center"/>
              <w:rPr>
                <w:rFonts w:ascii="Times New Roman" w:cs="Times New Roman" w:hAnsi="Times New Roman"/>
              </w:rPr>
            </w:pPr>
            <w:r>
              <w:rPr>
                <w:rFonts w:ascii="Times New Roman" w:cs="Times New Roman" w:hAnsi="Times New Roman"/>
              </w:rPr>
              <w:t>R2</w:t>
            </w:r>
          </w:p>
        </w:tc>
        <w:tc>
          <w:tcPr>
            <w:tcW w:w="923" w:type="pct"/>
            <w:tcBorders>
              <w:top w:val="single" w:sz="4" w:space="0" w:color="000000"/>
              <w:bottom w:val="single" w:sz="4" w:space="0" w:color="000000"/>
            </w:tcBorders>
            <w:vAlign w:val="center"/>
          </w:tcPr>
          <w:p>
            <w:pPr>
              <w:pStyle w:val="style157"/>
              <w:spacing w:lineRule="auto" w:line="276"/>
              <w:jc w:val="center"/>
              <w:rPr>
                <w:rFonts w:ascii="Times New Roman" w:cs="Times New Roman" w:hAnsi="Times New Roman"/>
              </w:rPr>
            </w:pPr>
            <w:r>
              <w:rPr>
                <w:rFonts w:ascii="Times New Roman" w:cs="Times New Roman" w:hAnsi="Times New Roman"/>
              </w:rPr>
              <w:t>R3</w:t>
            </w:r>
          </w:p>
        </w:tc>
      </w:tr>
      <w:tr>
        <w:tblPrEx/>
        <w:trPr>
          <w:trHeight w:val="431" w:hRule="atLeast"/>
        </w:trPr>
        <w:tc>
          <w:tcPr>
            <w:tcW w:w="1966" w:type="pct"/>
            <w:tcBorders>
              <w:top w:val="single" w:sz="4" w:space="0" w:color="000000"/>
            </w:tcBorders>
          </w:tcPr>
          <w:p>
            <w:pPr>
              <w:pStyle w:val="style157"/>
              <w:spacing w:lineRule="auto" w:line="276"/>
              <w:rPr>
                <w:rFonts w:ascii="Times New Roman" w:cs="Times New Roman" w:hAnsi="Times New Roman"/>
              </w:rPr>
            </w:pPr>
            <w:r>
              <w:rPr>
                <w:rFonts w:ascii="Times New Roman" w:cs="Times New Roman" w:hAnsi="Times New Roman"/>
              </w:rPr>
              <w:t>Daging ayam fillet</w:t>
            </w:r>
          </w:p>
        </w:tc>
        <w:tc>
          <w:tcPr>
            <w:tcW w:w="1046" w:type="pct"/>
            <w:tcBorders>
              <w:top w:val="single" w:sz="4" w:space="0" w:color="000000"/>
            </w:tcBorders>
          </w:tcPr>
          <w:p>
            <w:pPr>
              <w:pStyle w:val="style157"/>
              <w:spacing w:lineRule="auto" w:line="276"/>
              <w:jc w:val="center"/>
              <w:rPr>
                <w:rFonts w:ascii="Times New Roman" w:cs="Times New Roman" w:hAnsi="Times New Roman"/>
              </w:rPr>
            </w:pPr>
            <w:r>
              <w:rPr>
                <w:rFonts w:ascii="Times New Roman" w:cs="Times New Roman" w:hAnsi="Times New Roman"/>
              </w:rPr>
              <w:t>250</w:t>
            </w:r>
            <w:r>
              <w:rPr>
                <w:rFonts w:ascii="Times New Roman" w:cs="Times New Roman" w:hAnsi="Times New Roman"/>
              </w:rPr>
              <w:t xml:space="preserve"> gr</w:t>
            </w:r>
          </w:p>
        </w:tc>
        <w:tc>
          <w:tcPr>
            <w:tcW w:w="1064" w:type="pct"/>
            <w:tcBorders>
              <w:top w:val="single" w:sz="4" w:space="0" w:color="000000"/>
            </w:tcBorders>
          </w:tcPr>
          <w:p>
            <w:pPr>
              <w:pStyle w:val="style157"/>
              <w:spacing w:lineRule="auto" w:line="276"/>
              <w:jc w:val="center"/>
              <w:rPr>
                <w:rFonts w:ascii="Times New Roman" w:cs="Times New Roman" w:hAnsi="Times New Roman"/>
              </w:rPr>
            </w:pPr>
            <w:r>
              <w:rPr>
                <w:rFonts w:ascii="Times New Roman" w:cs="Times New Roman" w:hAnsi="Times New Roman"/>
              </w:rPr>
              <w:t>25</w:t>
            </w:r>
            <w:r>
              <w:rPr>
                <w:rFonts w:ascii="Times New Roman" w:cs="Times New Roman" w:hAnsi="Times New Roman"/>
              </w:rPr>
              <w:t>0 gr</w:t>
            </w:r>
          </w:p>
        </w:tc>
        <w:tc>
          <w:tcPr>
            <w:tcW w:w="923" w:type="pct"/>
            <w:tcBorders>
              <w:top w:val="single" w:sz="4" w:space="0" w:color="000000"/>
            </w:tcBorders>
          </w:tcPr>
          <w:p>
            <w:pPr>
              <w:pStyle w:val="style157"/>
              <w:spacing w:lineRule="auto" w:line="276"/>
              <w:jc w:val="center"/>
              <w:rPr>
                <w:rFonts w:ascii="Times New Roman" w:cs="Times New Roman" w:hAnsi="Times New Roman"/>
              </w:rPr>
            </w:pPr>
            <w:r>
              <w:rPr>
                <w:rFonts w:ascii="Times New Roman" w:cs="Times New Roman" w:hAnsi="Times New Roman"/>
              </w:rPr>
              <w:t>150</w:t>
            </w:r>
            <w:r>
              <w:rPr>
                <w:rFonts w:ascii="Times New Roman" w:cs="Times New Roman" w:hAnsi="Times New Roman"/>
              </w:rPr>
              <w:t xml:space="preserve"> gr</w:t>
            </w:r>
          </w:p>
        </w:tc>
      </w:tr>
      <w:tr>
        <w:tblPrEx/>
        <w:trPr>
          <w:trHeight w:val="431" w:hRule="atLeast"/>
        </w:trPr>
        <w:tc>
          <w:tcPr>
            <w:tcW w:w="1966" w:type="pct"/>
            <w:tcBorders/>
          </w:tcPr>
          <w:p>
            <w:pPr>
              <w:pStyle w:val="style157"/>
              <w:spacing w:lineRule="auto" w:line="276"/>
              <w:rPr>
                <w:rFonts w:ascii="Times New Roman" w:cs="Times New Roman" w:hAnsi="Times New Roman"/>
              </w:rPr>
            </w:pPr>
            <w:r>
              <w:rPr>
                <w:rFonts w:ascii="Times New Roman" w:cs="Times New Roman" w:hAnsi="Times New Roman"/>
              </w:rPr>
              <w:t>Tepung roti</w:t>
            </w:r>
          </w:p>
        </w:tc>
        <w:tc>
          <w:tcPr>
            <w:tcW w:w="1046" w:type="pct"/>
            <w:tcBorders/>
          </w:tcPr>
          <w:p>
            <w:pPr>
              <w:pStyle w:val="style157"/>
              <w:spacing w:lineRule="auto" w:line="276"/>
              <w:jc w:val="center"/>
              <w:rPr>
                <w:rFonts w:ascii="Times New Roman" w:cs="Times New Roman" w:hAnsi="Times New Roman"/>
              </w:rPr>
            </w:pPr>
            <w:r>
              <w:rPr>
                <w:rFonts w:ascii="Times New Roman" w:cs="Times New Roman" w:hAnsi="Times New Roman"/>
              </w:rPr>
              <w:t>75</w:t>
            </w:r>
            <w:r>
              <w:rPr>
                <w:rFonts w:ascii="Times New Roman" w:cs="Times New Roman" w:hAnsi="Times New Roman"/>
              </w:rPr>
              <w:t xml:space="preserve"> gr</w:t>
            </w:r>
          </w:p>
        </w:tc>
        <w:tc>
          <w:tcPr>
            <w:tcW w:w="1064" w:type="pct"/>
            <w:tcBorders/>
          </w:tcPr>
          <w:p>
            <w:pPr>
              <w:pStyle w:val="style157"/>
              <w:spacing w:lineRule="auto" w:line="276"/>
              <w:jc w:val="center"/>
              <w:rPr>
                <w:rFonts w:ascii="Times New Roman" w:cs="Times New Roman" w:hAnsi="Times New Roman"/>
              </w:rPr>
            </w:pPr>
            <w:r>
              <w:rPr>
                <w:rFonts w:ascii="Times New Roman" w:cs="Times New Roman" w:hAnsi="Times New Roman"/>
              </w:rPr>
              <w:t>100 gr</w:t>
            </w:r>
          </w:p>
        </w:tc>
        <w:tc>
          <w:tcPr>
            <w:tcW w:w="923" w:type="pct"/>
            <w:tcBorders/>
          </w:tcPr>
          <w:p>
            <w:pPr>
              <w:pStyle w:val="style157"/>
              <w:spacing w:lineRule="auto" w:line="276"/>
              <w:jc w:val="center"/>
              <w:rPr>
                <w:rFonts w:ascii="Times New Roman" w:cs="Times New Roman" w:hAnsi="Times New Roman"/>
              </w:rPr>
            </w:pPr>
            <w:r>
              <w:rPr>
                <w:rFonts w:ascii="Times New Roman" w:cs="Times New Roman" w:hAnsi="Times New Roman"/>
              </w:rPr>
              <w:t>50</w:t>
            </w:r>
            <w:r>
              <w:rPr>
                <w:rFonts w:ascii="Times New Roman" w:cs="Times New Roman" w:hAnsi="Times New Roman"/>
              </w:rPr>
              <w:t xml:space="preserve"> gr</w:t>
            </w:r>
          </w:p>
        </w:tc>
      </w:tr>
      <w:tr>
        <w:tblPrEx/>
        <w:trPr>
          <w:trHeight w:val="420" w:hRule="atLeast"/>
        </w:trPr>
        <w:tc>
          <w:tcPr>
            <w:tcW w:w="1966" w:type="pct"/>
            <w:tcBorders/>
          </w:tcPr>
          <w:p>
            <w:pPr>
              <w:pStyle w:val="style157"/>
              <w:spacing w:lineRule="auto" w:line="276"/>
              <w:rPr>
                <w:rFonts w:ascii="Times New Roman" w:cs="Times New Roman" w:hAnsi="Times New Roman"/>
              </w:rPr>
            </w:pPr>
            <w:r>
              <w:rPr>
                <w:rFonts w:ascii="Times New Roman" w:cs="Times New Roman" w:hAnsi="Times New Roman"/>
              </w:rPr>
              <w:t>Roti tawar</w:t>
            </w:r>
          </w:p>
        </w:tc>
        <w:tc>
          <w:tcPr>
            <w:tcW w:w="1046" w:type="pct"/>
            <w:tcBorders/>
          </w:tcPr>
          <w:p>
            <w:pPr>
              <w:pStyle w:val="style157"/>
              <w:spacing w:lineRule="auto" w:line="276"/>
              <w:jc w:val="center"/>
              <w:rPr>
                <w:rFonts w:ascii="Times New Roman" w:cs="Times New Roman" w:hAnsi="Times New Roman"/>
              </w:rPr>
            </w:pPr>
            <w:r>
              <w:rPr>
                <w:rFonts w:ascii="Times New Roman" w:cs="Times New Roman" w:hAnsi="Times New Roman"/>
              </w:rPr>
              <w:t>-</w:t>
            </w:r>
          </w:p>
        </w:tc>
        <w:tc>
          <w:tcPr>
            <w:tcW w:w="1064" w:type="pct"/>
            <w:tcBorders/>
          </w:tcPr>
          <w:p>
            <w:pPr>
              <w:pStyle w:val="style157"/>
              <w:spacing w:lineRule="auto" w:line="276"/>
              <w:jc w:val="center"/>
              <w:rPr>
                <w:rFonts w:ascii="Times New Roman" w:cs="Times New Roman" w:hAnsi="Times New Roman"/>
              </w:rPr>
            </w:pPr>
            <w:r>
              <w:rPr>
                <w:rFonts w:ascii="Times New Roman" w:cs="Times New Roman" w:hAnsi="Times New Roman"/>
              </w:rPr>
              <w:t>-</w:t>
            </w:r>
          </w:p>
        </w:tc>
        <w:tc>
          <w:tcPr>
            <w:tcW w:w="923" w:type="pct"/>
            <w:tcBorders/>
          </w:tcPr>
          <w:p>
            <w:pPr>
              <w:pStyle w:val="style157"/>
              <w:spacing w:lineRule="auto" w:line="276"/>
              <w:jc w:val="center"/>
              <w:rPr>
                <w:rFonts w:ascii="Times New Roman" w:cs="Times New Roman" w:hAnsi="Times New Roman"/>
              </w:rPr>
            </w:pPr>
            <w:r>
              <w:rPr>
                <w:rFonts w:ascii="Times New Roman" w:cs="Times New Roman" w:hAnsi="Times New Roman"/>
              </w:rPr>
              <w:t>2 lembar</w:t>
            </w:r>
          </w:p>
        </w:tc>
      </w:tr>
      <w:tr>
        <w:tblPrEx/>
        <w:trPr>
          <w:trHeight w:val="695" w:hRule="atLeast"/>
        </w:trPr>
        <w:tc>
          <w:tcPr>
            <w:tcW w:w="1966" w:type="pct"/>
            <w:tcBorders/>
          </w:tcPr>
          <w:p>
            <w:pPr>
              <w:pStyle w:val="style157"/>
              <w:spacing w:lineRule="auto" w:line="276"/>
              <w:rPr>
                <w:rFonts w:ascii="Times New Roman" w:cs="Times New Roman" w:hAnsi="Times New Roman"/>
              </w:rPr>
            </w:pPr>
            <w:r>
              <w:rPr>
                <w:rFonts w:ascii="Times New Roman" w:cs="Times New Roman" w:hAnsi="Times New Roman"/>
              </w:rPr>
              <w:t xml:space="preserve">Tepung </w:t>
            </w:r>
            <w:r>
              <w:rPr>
                <w:rFonts w:ascii="Times New Roman" w:cs="Times New Roman" w:hAnsi="Times New Roman"/>
              </w:rPr>
              <w:t>bumbu serbaguna</w:t>
            </w:r>
          </w:p>
        </w:tc>
        <w:tc>
          <w:tcPr>
            <w:tcW w:w="1046" w:type="pct"/>
            <w:tcBorders/>
          </w:tcPr>
          <w:p>
            <w:pPr>
              <w:pStyle w:val="style157"/>
              <w:spacing w:lineRule="auto" w:line="276"/>
              <w:jc w:val="center"/>
              <w:rPr>
                <w:rFonts w:ascii="Times New Roman" w:cs="Times New Roman" w:hAnsi="Times New Roman"/>
              </w:rPr>
            </w:pPr>
            <w:r>
              <w:rPr>
                <w:rFonts w:ascii="Times New Roman" w:cs="Times New Roman" w:hAnsi="Times New Roman"/>
              </w:rPr>
              <w:t>50 gr</w:t>
            </w:r>
          </w:p>
        </w:tc>
        <w:tc>
          <w:tcPr>
            <w:tcW w:w="1064" w:type="pct"/>
            <w:tcBorders/>
          </w:tcPr>
          <w:p>
            <w:pPr>
              <w:pStyle w:val="style157"/>
              <w:spacing w:lineRule="auto" w:line="276"/>
              <w:jc w:val="center"/>
              <w:rPr>
                <w:rFonts w:ascii="Times New Roman" w:cs="Times New Roman" w:hAnsi="Times New Roman"/>
              </w:rPr>
            </w:pPr>
            <w:r>
              <w:rPr>
                <w:rFonts w:ascii="Times New Roman" w:cs="Times New Roman" w:hAnsi="Times New Roman"/>
              </w:rPr>
              <w:t>-</w:t>
            </w:r>
          </w:p>
        </w:tc>
        <w:tc>
          <w:tcPr>
            <w:tcW w:w="923" w:type="pct"/>
            <w:tcBorders/>
          </w:tcPr>
          <w:p>
            <w:pPr>
              <w:pStyle w:val="style157"/>
              <w:spacing w:lineRule="auto" w:line="276"/>
              <w:jc w:val="center"/>
              <w:rPr>
                <w:rFonts w:ascii="Times New Roman" w:cs="Times New Roman" w:hAnsi="Times New Roman"/>
              </w:rPr>
            </w:pPr>
            <w:r>
              <w:rPr>
                <w:rFonts w:ascii="Times New Roman" w:cs="Times New Roman" w:hAnsi="Times New Roman"/>
              </w:rPr>
              <w:t>-</w:t>
            </w:r>
          </w:p>
        </w:tc>
      </w:tr>
      <w:tr>
        <w:tblPrEx/>
        <w:trPr>
          <w:trHeight w:val="405" w:hRule="atLeast"/>
        </w:trPr>
        <w:tc>
          <w:tcPr>
            <w:tcW w:w="1966" w:type="pct"/>
            <w:tcBorders/>
          </w:tcPr>
          <w:p>
            <w:pPr>
              <w:pStyle w:val="style157"/>
              <w:spacing w:lineRule="auto" w:line="276"/>
              <w:rPr>
                <w:rFonts w:ascii="Times New Roman" w:cs="Times New Roman" w:hAnsi="Times New Roman"/>
              </w:rPr>
            </w:pPr>
            <w:r>
              <w:rPr>
                <w:rFonts w:ascii="Times New Roman" w:cs="Times New Roman" w:hAnsi="Times New Roman"/>
              </w:rPr>
              <w:t>Tepung Maizena</w:t>
            </w:r>
          </w:p>
        </w:tc>
        <w:tc>
          <w:tcPr>
            <w:tcW w:w="1046" w:type="pct"/>
            <w:tcBorders/>
          </w:tcPr>
          <w:p>
            <w:pPr>
              <w:pStyle w:val="style157"/>
              <w:spacing w:lineRule="auto" w:line="276"/>
              <w:jc w:val="center"/>
              <w:rPr>
                <w:rFonts w:ascii="Times New Roman" w:cs="Times New Roman" w:hAnsi="Times New Roman"/>
              </w:rPr>
            </w:pPr>
            <w:r>
              <w:rPr>
                <w:rFonts w:ascii="Times New Roman" w:cs="Times New Roman" w:hAnsi="Times New Roman"/>
              </w:rPr>
              <w:t>25 gr</w:t>
            </w:r>
          </w:p>
        </w:tc>
        <w:tc>
          <w:tcPr>
            <w:tcW w:w="1064" w:type="pct"/>
            <w:tcBorders/>
          </w:tcPr>
          <w:p>
            <w:pPr>
              <w:pStyle w:val="style157"/>
              <w:spacing w:lineRule="auto" w:line="276"/>
              <w:jc w:val="center"/>
              <w:rPr>
                <w:rFonts w:ascii="Times New Roman" w:cs="Times New Roman" w:hAnsi="Times New Roman"/>
              </w:rPr>
            </w:pPr>
            <w:r>
              <w:rPr>
                <w:rFonts w:ascii="Times New Roman" w:cs="Times New Roman" w:hAnsi="Times New Roman"/>
              </w:rPr>
              <w:t>-</w:t>
            </w:r>
          </w:p>
        </w:tc>
        <w:tc>
          <w:tcPr>
            <w:tcW w:w="923" w:type="pct"/>
            <w:tcBorders/>
          </w:tcPr>
          <w:p>
            <w:pPr>
              <w:pStyle w:val="style157"/>
              <w:spacing w:lineRule="auto" w:line="276"/>
              <w:jc w:val="center"/>
              <w:rPr>
                <w:rFonts w:ascii="Times New Roman" w:cs="Times New Roman" w:hAnsi="Times New Roman"/>
              </w:rPr>
            </w:pPr>
            <w:r>
              <w:rPr>
                <w:rFonts w:ascii="Times New Roman" w:cs="Times New Roman" w:hAnsi="Times New Roman"/>
              </w:rPr>
              <w:t>-</w:t>
            </w:r>
          </w:p>
        </w:tc>
      </w:tr>
      <w:tr>
        <w:tblPrEx/>
        <w:trPr>
          <w:trHeight w:val="395" w:hRule="atLeast"/>
        </w:trPr>
        <w:tc>
          <w:tcPr>
            <w:tcW w:w="1966" w:type="pct"/>
            <w:tcBorders/>
          </w:tcPr>
          <w:p>
            <w:pPr>
              <w:pStyle w:val="style157"/>
              <w:spacing w:lineRule="auto" w:line="276"/>
              <w:rPr>
                <w:rFonts w:ascii="Times New Roman" w:cs="Times New Roman" w:hAnsi="Times New Roman"/>
              </w:rPr>
            </w:pPr>
            <w:r>
              <w:rPr>
                <w:rFonts w:ascii="Times New Roman" w:cs="Times New Roman" w:hAnsi="Times New Roman"/>
              </w:rPr>
              <w:t>Telur ayam</w:t>
            </w:r>
          </w:p>
        </w:tc>
        <w:tc>
          <w:tcPr>
            <w:tcW w:w="1046" w:type="pct"/>
            <w:tcBorders/>
          </w:tcPr>
          <w:p>
            <w:pPr>
              <w:pStyle w:val="style157"/>
              <w:spacing w:lineRule="auto" w:line="276"/>
              <w:jc w:val="center"/>
              <w:rPr>
                <w:rFonts w:ascii="Times New Roman" w:cs="Times New Roman" w:hAnsi="Times New Roman"/>
              </w:rPr>
            </w:pPr>
            <w:r>
              <w:rPr>
                <w:rFonts w:ascii="Times New Roman" w:cs="Times New Roman" w:hAnsi="Times New Roman"/>
              </w:rPr>
              <w:t>1</w:t>
            </w:r>
            <w:r>
              <w:rPr>
                <w:rFonts w:ascii="Times New Roman" w:cs="Times New Roman" w:hAnsi="Times New Roman"/>
              </w:rPr>
              <w:t xml:space="preserve"> btr</w:t>
            </w:r>
          </w:p>
        </w:tc>
        <w:tc>
          <w:tcPr>
            <w:tcW w:w="1064" w:type="pct"/>
            <w:tcBorders/>
          </w:tcPr>
          <w:p>
            <w:pPr>
              <w:pStyle w:val="style157"/>
              <w:spacing w:lineRule="auto" w:line="276"/>
              <w:jc w:val="center"/>
              <w:rPr>
                <w:rFonts w:ascii="Times New Roman" w:cs="Times New Roman" w:hAnsi="Times New Roman"/>
              </w:rPr>
            </w:pPr>
            <w:r>
              <w:rPr>
                <w:rFonts w:ascii="Times New Roman" w:cs="Times New Roman" w:hAnsi="Times New Roman"/>
              </w:rPr>
              <w:t>2</w:t>
            </w:r>
            <w:r>
              <w:rPr>
                <w:rFonts w:ascii="Times New Roman" w:cs="Times New Roman" w:hAnsi="Times New Roman"/>
              </w:rPr>
              <w:t xml:space="preserve"> btr</w:t>
            </w:r>
          </w:p>
        </w:tc>
        <w:tc>
          <w:tcPr>
            <w:tcW w:w="923" w:type="pct"/>
            <w:tcBorders/>
          </w:tcPr>
          <w:p>
            <w:pPr>
              <w:pStyle w:val="style157"/>
              <w:spacing w:lineRule="auto" w:line="276"/>
              <w:jc w:val="center"/>
              <w:rPr>
                <w:rFonts w:ascii="Times New Roman" w:cs="Times New Roman" w:hAnsi="Times New Roman"/>
              </w:rPr>
            </w:pPr>
            <w:r>
              <w:rPr>
                <w:rFonts w:ascii="Times New Roman" w:cs="Times New Roman" w:hAnsi="Times New Roman"/>
              </w:rPr>
              <w:t xml:space="preserve">½ </w:t>
            </w:r>
            <w:r>
              <w:rPr>
                <w:rFonts w:ascii="Times New Roman" w:cs="Times New Roman" w:hAnsi="Times New Roman"/>
              </w:rPr>
              <w:t>btr</w:t>
            </w:r>
          </w:p>
        </w:tc>
      </w:tr>
      <w:tr>
        <w:tblPrEx/>
        <w:trPr>
          <w:trHeight w:val="385" w:hRule="atLeast"/>
        </w:trPr>
        <w:tc>
          <w:tcPr>
            <w:tcW w:w="1966" w:type="pct"/>
            <w:tcBorders/>
          </w:tcPr>
          <w:p>
            <w:pPr>
              <w:pStyle w:val="style157"/>
              <w:spacing w:lineRule="auto" w:line="276"/>
              <w:rPr>
                <w:rFonts w:ascii="Times New Roman" w:cs="Times New Roman" w:hAnsi="Times New Roman"/>
              </w:rPr>
            </w:pPr>
            <w:r>
              <w:rPr>
                <w:rFonts w:ascii="Times New Roman" w:cs="Times New Roman" w:hAnsi="Times New Roman"/>
              </w:rPr>
              <w:t>Bawang putih</w:t>
            </w:r>
          </w:p>
        </w:tc>
        <w:tc>
          <w:tcPr>
            <w:tcW w:w="1046" w:type="pct"/>
            <w:tcBorders/>
          </w:tcPr>
          <w:p>
            <w:pPr>
              <w:pStyle w:val="style157"/>
              <w:spacing w:lineRule="auto" w:line="276"/>
              <w:jc w:val="center"/>
              <w:rPr>
                <w:rFonts w:ascii="Times New Roman" w:cs="Times New Roman" w:hAnsi="Times New Roman"/>
              </w:rPr>
            </w:pPr>
            <w:r>
              <w:rPr>
                <w:rFonts w:ascii="Times New Roman" w:cs="Times New Roman" w:hAnsi="Times New Roman"/>
              </w:rPr>
              <w:t>4</w:t>
            </w:r>
            <w:r>
              <w:rPr>
                <w:rFonts w:ascii="Times New Roman" w:cs="Times New Roman" w:hAnsi="Times New Roman"/>
              </w:rPr>
              <w:t xml:space="preserve"> siung</w:t>
            </w:r>
          </w:p>
        </w:tc>
        <w:tc>
          <w:tcPr>
            <w:tcW w:w="1064" w:type="pct"/>
            <w:tcBorders/>
          </w:tcPr>
          <w:p>
            <w:pPr>
              <w:pStyle w:val="style157"/>
              <w:spacing w:lineRule="auto" w:line="276"/>
              <w:jc w:val="center"/>
              <w:rPr>
                <w:rFonts w:ascii="Times New Roman" w:cs="Times New Roman" w:hAnsi="Times New Roman"/>
              </w:rPr>
            </w:pPr>
            <w:r>
              <w:rPr>
                <w:rFonts w:ascii="Times New Roman" w:cs="Times New Roman" w:hAnsi="Times New Roman"/>
              </w:rPr>
              <w:t>4 siung</w:t>
            </w:r>
          </w:p>
        </w:tc>
        <w:tc>
          <w:tcPr>
            <w:tcW w:w="923" w:type="pct"/>
            <w:tcBorders/>
          </w:tcPr>
          <w:p>
            <w:pPr>
              <w:pStyle w:val="style157"/>
              <w:spacing w:lineRule="auto" w:line="276"/>
              <w:jc w:val="center"/>
              <w:rPr>
                <w:rFonts w:ascii="Times New Roman" w:cs="Times New Roman" w:hAnsi="Times New Roman"/>
              </w:rPr>
            </w:pPr>
            <w:r>
              <w:rPr>
                <w:rFonts w:ascii="Times New Roman" w:cs="Times New Roman" w:hAnsi="Times New Roman"/>
              </w:rPr>
              <w:t>5 siung</w:t>
            </w:r>
          </w:p>
        </w:tc>
      </w:tr>
      <w:tr>
        <w:tblPrEx/>
        <w:trPr>
          <w:trHeight w:val="502" w:hRule="atLeast"/>
        </w:trPr>
        <w:tc>
          <w:tcPr>
            <w:tcW w:w="1966" w:type="pct"/>
            <w:tcBorders/>
          </w:tcPr>
          <w:p>
            <w:pPr>
              <w:pStyle w:val="style157"/>
              <w:spacing w:lineRule="auto" w:line="276"/>
              <w:rPr>
                <w:rFonts w:ascii="Times New Roman" w:cs="Times New Roman" w:hAnsi="Times New Roman"/>
              </w:rPr>
            </w:pPr>
            <w:r>
              <w:rPr>
                <w:rFonts w:ascii="Times New Roman" w:cs="Times New Roman" w:hAnsi="Times New Roman"/>
              </w:rPr>
              <w:t>Bawang Bombay</w:t>
            </w:r>
          </w:p>
        </w:tc>
        <w:tc>
          <w:tcPr>
            <w:tcW w:w="1046" w:type="pct"/>
            <w:tcBorders/>
          </w:tcPr>
          <w:p>
            <w:pPr>
              <w:pStyle w:val="style157"/>
              <w:spacing w:lineRule="auto" w:line="276"/>
              <w:jc w:val="center"/>
              <w:rPr>
                <w:rFonts w:ascii="Times New Roman" w:cs="Times New Roman" w:hAnsi="Times New Roman"/>
              </w:rPr>
            </w:pPr>
            <w:r>
              <w:rPr>
                <w:rFonts w:ascii="Times New Roman" w:cs="Times New Roman" w:hAnsi="Times New Roman"/>
              </w:rPr>
              <w:t xml:space="preserve">½ </w:t>
            </w:r>
            <w:r>
              <w:rPr>
                <w:rFonts w:ascii="Times New Roman" w:cs="Times New Roman" w:hAnsi="Times New Roman"/>
              </w:rPr>
              <w:t>butir</w:t>
            </w:r>
          </w:p>
        </w:tc>
        <w:tc>
          <w:tcPr>
            <w:tcW w:w="1064" w:type="pct"/>
            <w:tcBorders/>
          </w:tcPr>
          <w:p>
            <w:pPr>
              <w:pStyle w:val="style157"/>
              <w:spacing w:lineRule="auto" w:line="276"/>
              <w:jc w:val="center"/>
              <w:rPr>
                <w:rFonts w:ascii="Times New Roman" w:cs="Times New Roman" w:hAnsi="Times New Roman"/>
              </w:rPr>
            </w:pPr>
            <w:r>
              <w:rPr>
                <w:rFonts w:ascii="Times New Roman" w:cs="Times New Roman" w:hAnsi="Times New Roman"/>
              </w:rPr>
              <w:t>½ butir</w:t>
            </w:r>
          </w:p>
        </w:tc>
        <w:tc>
          <w:tcPr>
            <w:tcW w:w="923" w:type="pct"/>
            <w:tcBorders/>
          </w:tcPr>
          <w:p>
            <w:pPr>
              <w:pStyle w:val="style157"/>
              <w:spacing w:lineRule="auto" w:line="276"/>
              <w:jc w:val="center"/>
              <w:rPr>
                <w:rFonts w:ascii="Times New Roman" w:cs="Times New Roman" w:hAnsi="Times New Roman"/>
              </w:rPr>
            </w:pPr>
            <w:r>
              <w:rPr>
                <w:rFonts w:ascii="Times New Roman" w:cs="Times New Roman" w:hAnsi="Times New Roman"/>
              </w:rPr>
              <w:t>¼ buah</w:t>
            </w:r>
          </w:p>
        </w:tc>
      </w:tr>
      <w:tr>
        <w:tblPrEx/>
        <w:trPr>
          <w:trHeight w:val="479" w:hRule="atLeast"/>
        </w:trPr>
        <w:tc>
          <w:tcPr>
            <w:tcW w:w="1966" w:type="pct"/>
            <w:tcBorders/>
          </w:tcPr>
          <w:p>
            <w:pPr>
              <w:pStyle w:val="style157"/>
              <w:spacing w:lineRule="auto" w:line="276"/>
              <w:rPr>
                <w:rFonts w:ascii="Times New Roman" w:cs="Times New Roman" w:hAnsi="Times New Roman"/>
              </w:rPr>
            </w:pPr>
            <w:r>
              <w:rPr>
                <w:rFonts w:ascii="Times New Roman" w:cs="Times New Roman" w:hAnsi="Times New Roman"/>
              </w:rPr>
              <w:t>Garam</w:t>
            </w:r>
          </w:p>
        </w:tc>
        <w:tc>
          <w:tcPr>
            <w:tcW w:w="1046" w:type="pct"/>
            <w:tcBorders/>
          </w:tcPr>
          <w:p>
            <w:pPr>
              <w:pStyle w:val="style157"/>
              <w:spacing w:lineRule="auto" w:line="276"/>
              <w:jc w:val="center"/>
              <w:rPr>
                <w:rFonts w:ascii="Times New Roman" w:cs="Times New Roman" w:hAnsi="Times New Roman"/>
              </w:rPr>
            </w:pPr>
            <w:r>
              <w:rPr>
                <w:rFonts w:ascii="Times New Roman" w:cs="Times New Roman" w:hAnsi="Times New Roman"/>
              </w:rPr>
              <w:t>1</w:t>
            </w:r>
            <w:r>
              <w:rPr>
                <w:rFonts w:ascii="Times New Roman" w:cs="Times New Roman" w:hAnsi="Times New Roman"/>
              </w:rPr>
              <w:t xml:space="preserve">½ </w:t>
            </w:r>
            <w:r>
              <w:rPr>
                <w:rFonts w:ascii="Times New Roman" w:cs="Times New Roman" w:hAnsi="Times New Roman"/>
              </w:rPr>
              <w:t>sdt</w:t>
            </w:r>
          </w:p>
        </w:tc>
        <w:tc>
          <w:tcPr>
            <w:tcW w:w="1064" w:type="pct"/>
            <w:tcBorders/>
          </w:tcPr>
          <w:p>
            <w:pPr>
              <w:pStyle w:val="style157"/>
              <w:spacing w:lineRule="auto" w:line="276"/>
              <w:jc w:val="center"/>
              <w:rPr>
                <w:rFonts w:ascii="Times New Roman" w:cs="Times New Roman" w:hAnsi="Times New Roman"/>
              </w:rPr>
            </w:pPr>
            <w:r>
              <w:rPr>
                <w:rFonts w:ascii="Times New Roman" w:cs="Times New Roman" w:hAnsi="Times New Roman"/>
              </w:rPr>
              <w:t>1</w:t>
            </w:r>
            <w:r>
              <w:rPr>
                <w:rFonts w:ascii="Times New Roman" w:cs="Times New Roman" w:hAnsi="Times New Roman"/>
              </w:rPr>
              <w:t xml:space="preserve"> </w:t>
            </w:r>
            <w:r>
              <w:rPr>
                <w:rFonts w:ascii="Times New Roman" w:cs="Times New Roman" w:hAnsi="Times New Roman"/>
              </w:rPr>
              <w:t>sdt</w:t>
            </w:r>
          </w:p>
        </w:tc>
        <w:tc>
          <w:tcPr>
            <w:tcW w:w="923" w:type="pct"/>
            <w:tcBorders/>
          </w:tcPr>
          <w:p>
            <w:pPr>
              <w:pStyle w:val="style157"/>
              <w:spacing w:lineRule="auto" w:line="276"/>
              <w:jc w:val="center"/>
              <w:rPr>
                <w:rFonts w:ascii="Times New Roman" w:cs="Times New Roman" w:hAnsi="Times New Roman"/>
              </w:rPr>
            </w:pPr>
            <w:r>
              <w:rPr>
                <w:rFonts w:ascii="Times New Roman" w:cs="Times New Roman" w:hAnsi="Times New Roman"/>
              </w:rPr>
              <w:t xml:space="preserve">1/8 </w:t>
            </w:r>
            <w:r>
              <w:rPr>
                <w:rFonts w:ascii="Times New Roman" w:cs="Times New Roman" w:hAnsi="Times New Roman"/>
              </w:rPr>
              <w:t>sdt</w:t>
            </w:r>
          </w:p>
        </w:tc>
      </w:tr>
      <w:tr>
        <w:tblPrEx/>
        <w:trPr>
          <w:trHeight w:val="596" w:hRule="atLeast"/>
        </w:trPr>
        <w:tc>
          <w:tcPr>
            <w:tcW w:w="1966" w:type="pct"/>
            <w:tcBorders/>
          </w:tcPr>
          <w:p>
            <w:pPr>
              <w:pStyle w:val="style157"/>
              <w:spacing w:lineRule="auto" w:line="276"/>
              <w:rPr>
                <w:rFonts w:ascii="Times New Roman" w:cs="Times New Roman" w:hAnsi="Times New Roman"/>
              </w:rPr>
            </w:pPr>
            <w:r>
              <w:rPr>
                <w:rFonts w:ascii="Times New Roman" w:cs="Times New Roman" w:hAnsi="Times New Roman"/>
              </w:rPr>
              <w:t>Lada</w:t>
            </w:r>
          </w:p>
        </w:tc>
        <w:tc>
          <w:tcPr>
            <w:tcW w:w="1046" w:type="pct"/>
            <w:tcBorders/>
          </w:tcPr>
          <w:p>
            <w:pPr>
              <w:pStyle w:val="style157"/>
              <w:spacing w:lineRule="auto" w:line="276"/>
              <w:jc w:val="center"/>
              <w:rPr>
                <w:rFonts w:ascii="Times New Roman" w:cs="Times New Roman" w:hAnsi="Times New Roman"/>
              </w:rPr>
            </w:pPr>
            <w:r>
              <w:rPr>
                <w:rFonts w:ascii="Times New Roman" w:cs="Times New Roman" w:hAnsi="Times New Roman"/>
              </w:rPr>
              <w:t xml:space="preserve">½ </w:t>
            </w:r>
            <w:r>
              <w:rPr>
                <w:rFonts w:ascii="Times New Roman" w:cs="Times New Roman" w:hAnsi="Times New Roman"/>
              </w:rPr>
              <w:t>sdt</w:t>
            </w:r>
          </w:p>
        </w:tc>
        <w:tc>
          <w:tcPr>
            <w:tcW w:w="1064" w:type="pct"/>
            <w:tcBorders/>
          </w:tcPr>
          <w:p>
            <w:pPr>
              <w:pStyle w:val="style157"/>
              <w:spacing w:lineRule="auto" w:line="276"/>
              <w:jc w:val="center"/>
              <w:rPr>
                <w:rFonts w:ascii="Times New Roman" w:cs="Times New Roman" w:hAnsi="Times New Roman"/>
              </w:rPr>
            </w:pPr>
            <w:r>
              <w:rPr>
                <w:rFonts w:ascii="Times New Roman" w:cs="Times New Roman" w:hAnsi="Times New Roman"/>
              </w:rPr>
              <w:t>1</w:t>
            </w:r>
            <w:r>
              <w:rPr>
                <w:rFonts w:ascii="Times New Roman" w:cs="Times New Roman" w:hAnsi="Times New Roman"/>
              </w:rPr>
              <w:t xml:space="preserve"> sdt</w:t>
            </w:r>
          </w:p>
        </w:tc>
        <w:tc>
          <w:tcPr>
            <w:tcW w:w="923" w:type="pct"/>
            <w:tcBorders/>
          </w:tcPr>
          <w:p>
            <w:pPr>
              <w:pStyle w:val="style157"/>
              <w:spacing w:lineRule="auto" w:line="276"/>
              <w:jc w:val="center"/>
              <w:rPr>
                <w:rFonts w:ascii="Times New Roman" w:cs="Times New Roman" w:hAnsi="Times New Roman"/>
              </w:rPr>
            </w:pPr>
            <w:r>
              <w:rPr>
                <w:rFonts w:ascii="Times New Roman" w:cs="Times New Roman" w:hAnsi="Times New Roman"/>
              </w:rPr>
              <w:t xml:space="preserve">1/8 </w:t>
            </w:r>
            <w:r>
              <w:rPr>
                <w:rFonts w:ascii="Times New Roman" w:cs="Times New Roman" w:hAnsi="Times New Roman"/>
              </w:rPr>
              <w:t>sdt</w:t>
            </w:r>
          </w:p>
        </w:tc>
      </w:tr>
      <w:tr>
        <w:tblPrEx/>
        <w:trPr>
          <w:trHeight w:val="544" w:hRule="atLeast"/>
        </w:trPr>
        <w:tc>
          <w:tcPr>
            <w:tcW w:w="1966" w:type="pct"/>
            <w:tcBorders>
              <w:bottom w:val="single" w:sz="2" w:space="0" w:color="auto"/>
            </w:tcBorders>
          </w:tcPr>
          <w:p>
            <w:pPr>
              <w:pStyle w:val="style157"/>
              <w:spacing w:lineRule="auto" w:line="276"/>
              <w:rPr>
                <w:rFonts w:ascii="Times New Roman" w:cs="Times New Roman" w:hAnsi="Times New Roman"/>
              </w:rPr>
            </w:pPr>
            <w:r>
              <w:rPr>
                <w:rFonts w:ascii="Times New Roman" w:cs="Times New Roman" w:hAnsi="Times New Roman"/>
              </w:rPr>
              <w:t xml:space="preserve">Pala </w:t>
            </w:r>
          </w:p>
        </w:tc>
        <w:tc>
          <w:tcPr>
            <w:tcW w:w="1046" w:type="pct"/>
            <w:tcBorders>
              <w:bottom w:val="single" w:sz="2" w:space="0" w:color="auto"/>
            </w:tcBorders>
          </w:tcPr>
          <w:p>
            <w:pPr>
              <w:pStyle w:val="style157"/>
              <w:spacing w:lineRule="auto" w:line="276"/>
              <w:jc w:val="center"/>
              <w:rPr>
                <w:rFonts w:ascii="Times New Roman" w:cs="Times New Roman" w:hAnsi="Times New Roman"/>
              </w:rPr>
            </w:pPr>
            <w:r>
              <w:rPr>
                <w:rFonts w:ascii="Times New Roman" w:cs="Times New Roman" w:hAnsi="Times New Roman"/>
              </w:rPr>
              <w:t xml:space="preserve">½ </w:t>
            </w:r>
            <w:r>
              <w:rPr>
                <w:rFonts w:ascii="Times New Roman" w:cs="Times New Roman" w:hAnsi="Times New Roman"/>
              </w:rPr>
              <w:t>sdt</w:t>
            </w:r>
          </w:p>
        </w:tc>
        <w:tc>
          <w:tcPr>
            <w:tcW w:w="1064" w:type="pct"/>
            <w:tcBorders>
              <w:bottom w:val="single" w:sz="2" w:space="0" w:color="auto"/>
            </w:tcBorders>
          </w:tcPr>
          <w:p>
            <w:pPr>
              <w:pStyle w:val="style157"/>
              <w:spacing w:lineRule="auto" w:line="276"/>
              <w:jc w:val="center"/>
              <w:rPr>
                <w:rFonts w:ascii="Times New Roman" w:cs="Times New Roman" w:hAnsi="Times New Roman"/>
              </w:rPr>
            </w:pPr>
            <w:r>
              <w:rPr>
                <w:rFonts w:ascii="Times New Roman" w:cs="Times New Roman" w:hAnsi="Times New Roman"/>
              </w:rPr>
              <w:t>1</w:t>
            </w:r>
            <w:r>
              <w:rPr>
                <w:rFonts w:ascii="Times New Roman" w:cs="Times New Roman" w:hAnsi="Times New Roman"/>
              </w:rPr>
              <w:t xml:space="preserve"> sdt</w:t>
            </w:r>
          </w:p>
        </w:tc>
        <w:tc>
          <w:tcPr>
            <w:tcW w:w="923" w:type="pct"/>
            <w:tcBorders>
              <w:bottom w:val="single" w:sz="2" w:space="0" w:color="auto"/>
            </w:tcBorders>
          </w:tcPr>
          <w:p>
            <w:pPr>
              <w:pStyle w:val="style157"/>
              <w:spacing w:lineRule="auto" w:line="276"/>
              <w:jc w:val="center"/>
              <w:rPr>
                <w:rFonts w:ascii="Times New Roman" w:cs="Times New Roman" w:hAnsi="Times New Roman"/>
              </w:rPr>
            </w:pPr>
            <w:r>
              <w:rPr>
                <w:rFonts w:ascii="Times New Roman" w:cs="Times New Roman" w:hAnsi="Times New Roman"/>
              </w:rPr>
              <w:t xml:space="preserve">1/8 </w:t>
            </w:r>
            <w:r>
              <w:rPr>
                <w:rFonts w:ascii="Times New Roman" w:cs="Times New Roman" w:hAnsi="Times New Roman"/>
              </w:rPr>
              <w:t>sdt</w:t>
            </w:r>
          </w:p>
        </w:tc>
      </w:tr>
    </w:tbl>
    <w:p>
      <w:pPr>
        <w:pStyle w:val="style157"/>
        <w:spacing w:lineRule="auto" w:line="276"/>
        <w:jc w:val="both"/>
        <w:rPr>
          <w:rFonts w:ascii="Times New Roman" w:cs="Times New Roman" w:hAnsi="Times New Roman"/>
          <w:i/>
        </w:rPr>
      </w:pPr>
      <w:r>
        <w:rPr>
          <w:rFonts w:ascii="Times New Roman" w:cs="Times New Roman" w:hAnsi="Times New Roman"/>
          <w:i/>
        </w:rPr>
        <w:t>R1 : Resepkoki.ac.id</w:t>
      </w:r>
    </w:p>
    <w:p>
      <w:pPr>
        <w:pStyle w:val="style157"/>
        <w:spacing w:lineRule="auto" w:line="276"/>
        <w:jc w:val="both"/>
        <w:rPr>
          <w:rFonts w:ascii="Times New Roman" w:cs="Times New Roman" w:hAnsi="Times New Roman"/>
          <w:i/>
        </w:rPr>
      </w:pPr>
      <w:r>
        <w:rPr>
          <w:rFonts w:ascii="Times New Roman" w:cs="Times New Roman" w:hAnsi="Times New Roman"/>
          <w:i/>
        </w:rPr>
        <w:t>R2 : Tim Tujuh Sembilan Tujuh</w:t>
      </w:r>
      <w:r>
        <w:rPr>
          <w:rFonts w:ascii="Times New Roman" w:cs="Times New Roman" w:hAnsi="Times New Roman"/>
          <w:i/>
        </w:rPr>
        <w:t xml:space="preserve">, </w:t>
      </w:r>
      <w:r>
        <w:rPr>
          <w:rFonts w:ascii="Times New Roman" w:cs="Times New Roman" w:hAnsi="Times New Roman"/>
          <w:i/>
        </w:rPr>
        <w:t>1010 Resep Asli Masakan Indonesia</w:t>
      </w:r>
    </w:p>
    <w:p>
      <w:pPr>
        <w:pStyle w:val="style157"/>
        <w:spacing w:lineRule="auto" w:line="276"/>
        <w:jc w:val="both"/>
        <w:rPr>
          <w:rFonts w:ascii="Times New Roman" w:cs="Times New Roman" w:hAnsi="Times New Roman"/>
          <w:i/>
        </w:rPr>
      </w:pPr>
      <w:r>
        <w:rPr>
          <w:rFonts w:ascii="Times New Roman" w:cs="Times New Roman" w:hAnsi="Times New Roman"/>
          <w:i/>
        </w:rPr>
        <w:t>R3 : Heni Maria</w:t>
      </w:r>
      <w:r>
        <w:rPr>
          <w:rFonts w:ascii="Times New Roman" w:cs="Times New Roman" w:hAnsi="Times New Roman"/>
          <w:i/>
        </w:rPr>
        <w:t xml:space="preserve">, </w:t>
      </w:r>
      <w:r>
        <w:rPr>
          <w:rFonts w:ascii="Times New Roman" w:cs="Times New Roman" w:hAnsi="Times New Roman"/>
          <w:i/>
        </w:rPr>
        <w:t>Semua Orang Bisa Masak</w:t>
      </w:r>
    </w:p>
    <w:p>
      <w:pPr>
        <w:pStyle w:val="style157"/>
        <w:spacing w:lineRule="auto" w:line="276"/>
        <w:jc w:val="both"/>
        <w:rPr>
          <w:rFonts w:ascii="Times New Roman" w:cs="Times New Roman" w:hAnsi="Times New Roman"/>
          <w:b/>
        </w:rPr>
      </w:pPr>
    </w:p>
    <w:p>
      <w:pPr>
        <w:pStyle w:val="style157"/>
        <w:spacing w:lineRule="auto" w:line="276"/>
        <w:jc w:val="both"/>
        <w:rPr>
          <w:rFonts w:ascii="Times New Roman" w:cs="Times New Roman" w:hAnsi="Times New Roman"/>
          <w:b/>
          <w:i/>
        </w:rPr>
      </w:pPr>
      <w:r>
        <w:rPr>
          <w:rFonts w:ascii="Times New Roman" w:cs="Times New Roman" w:hAnsi="Times New Roman"/>
          <w:b/>
          <w:i/>
        </w:rPr>
        <w:t>Design</w:t>
      </w:r>
    </w:p>
    <w:p>
      <w:pPr>
        <w:pStyle w:val="style157"/>
        <w:spacing w:lineRule="auto" w:line="276"/>
        <w:jc w:val="both"/>
        <w:rPr/>
      </w:pPr>
      <w:r>
        <w:rPr>
          <w:rFonts w:ascii="Times New Roman" w:cs="Times New Roman" w:hAnsi="Times New Roman"/>
        </w:rPr>
        <w:t>Pada tahap ini dilakukan perancangan produk dengan menggunakan resep acuan terpilih yang kemudian akan dikembangkan dengan subtitusi ikan patin. Resep acuan terbaik akan</w:t>
      </w:r>
      <w:r>
        <w:t xml:space="preserve"> dijadikan kontrol  dalam analisis </w:t>
      </w:r>
      <w:r>
        <w:rPr>
          <w:i/>
        </w:rPr>
        <w:t xml:space="preserve">galantine </w:t>
      </w:r>
      <w:r>
        <w:rPr>
          <w:i/>
        </w:rPr>
        <w:t xml:space="preserve"> </w:t>
      </w:r>
      <w:r>
        <w:t xml:space="preserve">dengan </w:t>
      </w:r>
      <w:r>
        <w:t xml:space="preserve">bahan </w:t>
      </w:r>
      <w:r>
        <w:t>subtitusi</w:t>
      </w:r>
      <w:r>
        <w:rPr>
          <w:spacing w:val="-6"/>
        </w:rPr>
        <w:t xml:space="preserve"> </w:t>
      </w:r>
      <w:r>
        <w:t>ikan patin.</w:t>
      </w:r>
    </w:p>
    <w:p>
      <w:pPr>
        <w:pStyle w:val="style66"/>
        <w:spacing w:before="35" w:lineRule="auto" w:line="276"/>
        <w:ind w:right="-44" w:firstLine="567"/>
        <w:jc w:val="both"/>
        <w:rPr/>
      </w:pPr>
    </w:p>
    <w:p>
      <w:pPr>
        <w:pStyle w:val="style157"/>
        <w:spacing w:lineRule="auto" w:line="276"/>
        <w:jc w:val="both"/>
        <w:rPr>
          <w:rFonts w:ascii="Times New Roman" w:cs="Times New Roman" w:hAnsi="Times New Roman"/>
        </w:rPr>
      </w:pPr>
      <w:r>
        <w:rPr>
          <w:rFonts w:ascii="Times New Roman" w:cs="Times New Roman" w:hAnsi="Times New Roman"/>
        </w:rPr>
        <w:t xml:space="preserve">Tabel 2. Formula Pengembangan Produk </w:t>
      </w:r>
      <w:r>
        <w:rPr>
          <w:rFonts w:ascii="Times New Roman" w:cs="Times New Roman" w:hAnsi="Times New Roman"/>
          <w:i/>
        </w:rPr>
        <w:t>Galantine</w:t>
      </w:r>
    </w:p>
    <w:tbl>
      <w:tblPr>
        <w:tblW w:w="4536" w:type="dxa"/>
        <w:tblLayout w:type="fixed"/>
        <w:tblCellMar>
          <w:left w:w="0" w:type="dxa"/>
          <w:right w:w="0" w:type="dxa"/>
        </w:tblCellMar>
        <w:tblLook w:val="01E0" w:firstRow="1" w:lastRow="1" w:firstColumn="1" w:lastColumn="1" w:noHBand="0" w:noVBand="0"/>
      </w:tblPr>
      <w:tblGrid>
        <w:gridCol w:w="1418"/>
        <w:gridCol w:w="992"/>
        <w:gridCol w:w="709"/>
        <w:gridCol w:w="709"/>
        <w:gridCol w:w="708"/>
      </w:tblGrid>
      <w:tr>
        <w:trPr>
          <w:trHeight w:val="71" w:hRule="atLeast"/>
        </w:trPr>
        <w:tc>
          <w:tcPr>
            <w:tcW w:w="1418" w:type="dxa"/>
            <w:tcBorders>
              <w:top w:val="single" w:sz="4" w:space="0" w:color="000000"/>
              <w:bottom w:val="single" w:sz="4" w:space="0" w:color="000000"/>
            </w:tcBorders>
            <w:vAlign w:val="center"/>
          </w:tcPr>
          <w:p>
            <w:pPr>
              <w:pStyle w:val="style157"/>
              <w:spacing w:lineRule="auto" w:line="276"/>
              <w:jc w:val="both"/>
              <w:rPr>
                <w:rFonts w:ascii="Times New Roman" w:cs="Times New Roman" w:hAnsi="Times New Roman"/>
              </w:rPr>
            </w:pPr>
            <w:r>
              <w:rPr>
                <w:rFonts w:ascii="Times New Roman" w:cs="Times New Roman" w:hAnsi="Times New Roman"/>
              </w:rPr>
              <w:t>Nama Bahan</w:t>
            </w:r>
          </w:p>
        </w:tc>
        <w:tc>
          <w:tcPr>
            <w:tcW w:w="992" w:type="dxa"/>
            <w:tcBorders>
              <w:top w:val="single" w:sz="4" w:space="0" w:color="000000"/>
              <w:bottom w:val="single" w:sz="4" w:space="0" w:color="000000"/>
            </w:tcBorders>
          </w:tcPr>
          <w:p>
            <w:pPr>
              <w:pStyle w:val="style157"/>
              <w:spacing w:lineRule="auto" w:line="276"/>
              <w:jc w:val="center"/>
              <w:rPr>
                <w:rFonts w:ascii="Times New Roman" w:cs="Times New Roman" w:hAnsi="Times New Roman"/>
              </w:rPr>
            </w:pPr>
            <w:r>
              <w:rPr>
                <w:rFonts w:ascii="Times New Roman" w:cs="Times New Roman" w:hAnsi="Times New Roman"/>
              </w:rPr>
              <w:t>R Acuan</w:t>
            </w:r>
          </w:p>
        </w:tc>
        <w:tc>
          <w:tcPr>
            <w:tcW w:w="709" w:type="dxa"/>
            <w:tcBorders>
              <w:top w:val="single" w:sz="4" w:space="0" w:color="000000"/>
              <w:bottom w:val="single" w:sz="4" w:space="0" w:color="000000"/>
            </w:tcBorders>
            <w:vAlign w:val="center"/>
          </w:tcPr>
          <w:p>
            <w:pPr>
              <w:pStyle w:val="style157"/>
              <w:spacing w:lineRule="auto" w:line="276"/>
              <w:jc w:val="center"/>
              <w:rPr>
                <w:rFonts w:ascii="Times New Roman" w:cs="Times New Roman" w:hAnsi="Times New Roman"/>
              </w:rPr>
            </w:pPr>
            <w:r>
              <w:rPr>
                <w:rFonts w:ascii="Times New Roman" w:cs="Times New Roman" w:hAnsi="Times New Roman"/>
              </w:rPr>
              <w:t>R1</w:t>
            </w:r>
          </w:p>
        </w:tc>
        <w:tc>
          <w:tcPr>
            <w:tcW w:w="709" w:type="dxa"/>
            <w:tcBorders>
              <w:top w:val="single" w:sz="4" w:space="0" w:color="000000"/>
              <w:bottom w:val="single" w:sz="4" w:space="0" w:color="000000"/>
            </w:tcBorders>
            <w:vAlign w:val="center"/>
          </w:tcPr>
          <w:p>
            <w:pPr>
              <w:pStyle w:val="style157"/>
              <w:spacing w:lineRule="auto" w:line="276"/>
              <w:jc w:val="center"/>
              <w:rPr>
                <w:rFonts w:ascii="Times New Roman" w:cs="Times New Roman" w:hAnsi="Times New Roman"/>
              </w:rPr>
            </w:pPr>
            <w:r>
              <w:rPr>
                <w:rFonts w:ascii="Times New Roman" w:cs="Times New Roman" w:hAnsi="Times New Roman"/>
              </w:rPr>
              <w:t>R2</w:t>
            </w:r>
          </w:p>
        </w:tc>
        <w:tc>
          <w:tcPr>
            <w:tcW w:w="708" w:type="dxa"/>
            <w:tcBorders>
              <w:top w:val="single" w:sz="4" w:space="0" w:color="000000"/>
              <w:bottom w:val="single" w:sz="4" w:space="0" w:color="000000"/>
            </w:tcBorders>
            <w:vAlign w:val="center"/>
          </w:tcPr>
          <w:p>
            <w:pPr>
              <w:pStyle w:val="style157"/>
              <w:spacing w:lineRule="auto" w:line="276"/>
              <w:jc w:val="center"/>
              <w:rPr>
                <w:rFonts w:ascii="Times New Roman" w:cs="Times New Roman" w:hAnsi="Times New Roman"/>
              </w:rPr>
            </w:pPr>
            <w:r>
              <w:rPr>
                <w:rFonts w:ascii="Times New Roman" w:cs="Times New Roman" w:hAnsi="Times New Roman"/>
              </w:rPr>
              <w:t>R3</w:t>
            </w:r>
          </w:p>
        </w:tc>
      </w:tr>
      <w:tr>
        <w:tblPrEx/>
        <w:trPr>
          <w:trHeight w:val="787" w:hRule="atLeast"/>
        </w:trPr>
        <w:tc>
          <w:tcPr>
            <w:tcW w:w="1418" w:type="dxa"/>
            <w:tcBorders>
              <w:top w:val="single" w:sz="4" w:space="0" w:color="000000"/>
              <w:bottom w:val="single" w:sz="2" w:space="0" w:color="ffffff"/>
            </w:tcBorders>
            <w:vAlign w:val="center"/>
          </w:tcPr>
          <w:p>
            <w:pPr>
              <w:pStyle w:val="style157"/>
              <w:spacing w:lineRule="auto" w:line="276"/>
              <w:rPr>
                <w:rFonts w:ascii="Times New Roman" w:cs="Times New Roman" w:hAnsi="Times New Roman"/>
              </w:rPr>
            </w:pPr>
            <w:r>
              <w:rPr>
                <w:rFonts w:ascii="Times New Roman" w:cs="Times New Roman" w:hAnsi="Times New Roman"/>
              </w:rPr>
              <w:t>Daging ayam giling</w:t>
            </w:r>
          </w:p>
        </w:tc>
        <w:tc>
          <w:tcPr>
            <w:tcW w:w="992" w:type="dxa"/>
            <w:tcBorders>
              <w:top w:val="single" w:sz="4" w:space="0" w:color="000000"/>
              <w:bottom w:val="single" w:sz="2" w:space="0" w:color="ffffff"/>
            </w:tcBorders>
          </w:tcPr>
          <w:p>
            <w:pPr>
              <w:pStyle w:val="style157"/>
              <w:spacing w:lineRule="auto" w:line="276"/>
              <w:jc w:val="center"/>
              <w:rPr>
                <w:rFonts w:ascii="Times New Roman" w:cs="Times New Roman" w:hAnsi="Times New Roman"/>
              </w:rPr>
            </w:pPr>
            <w:r>
              <w:rPr>
                <w:rFonts w:ascii="Times New Roman" w:cs="Times New Roman" w:hAnsi="Times New Roman"/>
              </w:rPr>
              <w:t>250 gr</w:t>
            </w:r>
          </w:p>
        </w:tc>
        <w:tc>
          <w:tcPr>
            <w:tcW w:w="709" w:type="dxa"/>
            <w:tcBorders>
              <w:top w:val="single" w:sz="4" w:space="0" w:color="000000"/>
              <w:bottom w:val="single" w:sz="2" w:space="0" w:color="ffffff"/>
            </w:tcBorders>
          </w:tcPr>
          <w:p>
            <w:pPr>
              <w:pStyle w:val="style157"/>
              <w:spacing w:lineRule="auto" w:line="276"/>
              <w:jc w:val="center"/>
              <w:rPr>
                <w:rFonts w:ascii="Times New Roman" w:cs="Times New Roman" w:hAnsi="Times New Roman"/>
              </w:rPr>
            </w:pPr>
            <w:r>
              <w:rPr>
                <w:rFonts w:ascii="Times New Roman" w:cs="Times New Roman" w:hAnsi="Times New Roman"/>
              </w:rPr>
              <w:t>200</w:t>
            </w:r>
            <w:r>
              <w:rPr>
                <w:rFonts w:ascii="Times New Roman" w:cs="Times New Roman" w:hAnsi="Times New Roman"/>
              </w:rPr>
              <w:t xml:space="preserve"> gr</w:t>
            </w:r>
          </w:p>
        </w:tc>
        <w:tc>
          <w:tcPr>
            <w:tcW w:w="709" w:type="dxa"/>
            <w:tcBorders>
              <w:top w:val="single" w:sz="4" w:space="0" w:color="000000"/>
              <w:bottom w:val="single" w:sz="2" w:space="0" w:color="ffffff"/>
            </w:tcBorders>
          </w:tcPr>
          <w:p>
            <w:pPr>
              <w:pStyle w:val="style157"/>
              <w:spacing w:lineRule="auto" w:line="276"/>
              <w:jc w:val="center"/>
              <w:rPr>
                <w:rFonts w:ascii="Times New Roman" w:cs="Times New Roman" w:hAnsi="Times New Roman"/>
              </w:rPr>
            </w:pPr>
            <w:r>
              <w:rPr>
                <w:rFonts w:ascii="Times New Roman" w:cs="Times New Roman" w:hAnsi="Times New Roman"/>
              </w:rPr>
              <w:t>175</w:t>
            </w:r>
            <w:r>
              <w:rPr>
                <w:rFonts w:ascii="Times New Roman" w:cs="Times New Roman" w:hAnsi="Times New Roman"/>
              </w:rPr>
              <w:t xml:space="preserve"> gr</w:t>
            </w:r>
          </w:p>
        </w:tc>
        <w:tc>
          <w:tcPr>
            <w:tcW w:w="708" w:type="dxa"/>
            <w:tcBorders>
              <w:top w:val="single" w:sz="4" w:space="0" w:color="000000"/>
              <w:bottom w:val="single" w:sz="2" w:space="0" w:color="ffffff"/>
            </w:tcBorders>
          </w:tcPr>
          <w:p>
            <w:pPr>
              <w:pStyle w:val="style157"/>
              <w:spacing w:lineRule="auto" w:line="276"/>
              <w:jc w:val="center"/>
              <w:rPr>
                <w:rFonts w:ascii="Times New Roman" w:cs="Times New Roman" w:hAnsi="Times New Roman"/>
              </w:rPr>
            </w:pPr>
            <w:r>
              <w:rPr>
                <w:rFonts w:ascii="Times New Roman" w:cs="Times New Roman" w:hAnsi="Times New Roman"/>
              </w:rPr>
              <w:t>125 gr</w:t>
            </w:r>
          </w:p>
        </w:tc>
      </w:tr>
      <w:tr>
        <w:tblPrEx/>
        <w:trPr>
          <w:trHeight w:val="268" w:hRule="atLeast"/>
        </w:trPr>
        <w:tc>
          <w:tcPr>
            <w:tcW w:w="1418" w:type="dxa"/>
            <w:tcBorders>
              <w:top w:val="single" w:sz="2" w:space="0" w:color="ffffff"/>
            </w:tcBorders>
            <w:vAlign w:val="center"/>
          </w:tcPr>
          <w:p>
            <w:pPr>
              <w:pStyle w:val="style157"/>
              <w:spacing w:lineRule="auto" w:line="276"/>
              <w:rPr>
                <w:rFonts w:ascii="Times New Roman" w:cs="Times New Roman" w:hAnsi="Times New Roman"/>
              </w:rPr>
            </w:pPr>
            <w:r>
              <w:rPr>
                <w:rFonts w:ascii="Times New Roman" w:cs="Times New Roman" w:hAnsi="Times New Roman"/>
              </w:rPr>
              <w:t>Ikan patin</w:t>
            </w:r>
          </w:p>
        </w:tc>
        <w:tc>
          <w:tcPr>
            <w:tcW w:w="992" w:type="dxa"/>
            <w:tcBorders>
              <w:top w:val="single" w:sz="2" w:space="0" w:color="ffffff"/>
            </w:tcBorders>
          </w:tcPr>
          <w:p>
            <w:pPr>
              <w:pStyle w:val="style157"/>
              <w:spacing w:lineRule="auto" w:line="276"/>
              <w:jc w:val="center"/>
              <w:rPr>
                <w:rFonts w:ascii="Times New Roman" w:cs="Times New Roman" w:hAnsi="Times New Roman"/>
              </w:rPr>
            </w:pPr>
            <w:r>
              <w:rPr>
                <w:rFonts w:ascii="Times New Roman" w:cs="Times New Roman" w:hAnsi="Times New Roman"/>
              </w:rPr>
              <w:t>-</w:t>
            </w:r>
          </w:p>
        </w:tc>
        <w:tc>
          <w:tcPr>
            <w:tcW w:w="709" w:type="dxa"/>
            <w:tcBorders>
              <w:top w:val="single" w:sz="2" w:space="0" w:color="ffffff"/>
            </w:tcBorders>
          </w:tcPr>
          <w:p>
            <w:pPr>
              <w:pStyle w:val="style157"/>
              <w:spacing w:lineRule="auto" w:line="276"/>
              <w:jc w:val="center"/>
              <w:rPr>
                <w:rFonts w:ascii="Times New Roman" w:cs="Times New Roman" w:hAnsi="Times New Roman"/>
              </w:rPr>
            </w:pPr>
            <w:r>
              <w:rPr>
                <w:rFonts w:ascii="Times New Roman" w:cs="Times New Roman" w:hAnsi="Times New Roman"/>
              </w:rPr>
              <w:t>5</w:t>
            </w:r>
            <w:r>
              <w:rPr>
                <w:rFonts w:ascii="Times New Roman" w:cs="Times New Roman" w:hAnsi="Times New Roman"/>
              </w:rPr>
              <w:t>0</w:t>
            </w:r>
            <w:r>
              <w:rPr>
                <w:rFonts w:ascii="Times New Roman" w:cs="Times New Roman" w:hAnsi="Times New Roman"/>
              </w:rPr>
              <w:t xml:space="preserve"> gr</w:t>
            </w:r>
          </w:p>
        </w:tc>
        <w:tc>
          <w:tcPr>
            <w:tcW w:w="709" w:type="dxa"/>
            <w:tcBorders>
              <w:top w:val="single" w:sz="2" w:space="0" w:color="ffffff"/>
            </w:tcBorders>
          </w:tcPr>
          <w:p>
            <w:pPr>
              <w:pStyle w:val="style157"/>
              <w:spacing w:lineRule="auto" w:line="276"/>
              <w:jc w:val="center"/>
              <w:rPr>
                <w:rFonts w:ascii="Times New Roman" w:cs="Times New Roman" w:hAnsi="Times New Roman"/>
              </w:rPr>
            </w:pPr>
            <w:r>
              <w:rPr>
                <w:rFonts w:ascii="Times New Roman" w:cs="Times New Roman" w:hAnsi="Times New Roman"/>
              </w:rPr>
              <w:t>75</w:t>
            </w:r>
            <w:r>
              <w:rPr>
                <w:rFonts w:ascii="Times New Roman" w:cs="Times New Roman" w:hAnsi="Times New Roman"/>
              </w:rPr>
              <w:t xml:space="preserve"> gr</w:t>
            </w:r>
          </w:p>
        </w:tc>
        <w:tc>
          <w:tcPr>
            <w:tcW w:w="708" w:type="dxa"/>
            <w:tcBorders>
              <w:top w:val="single" w:sz="2" w:space="0" w:color="ffffff"/>
            </w:tcBorders>
          </w:tcPr>
          <w:p>
            <w:pPr>
              <w:pStyle w:val="style157"/>
              <w:spacing w:lineRule="auto" w:line="276"/>
              <w:jc w:val="center"/>
              <w:rPr>
                <w:rFonts w:ascii="Times New Roman" w:cs="Times New Roman" w:hAnsi="Times New Roman"/>
              </w:rPr>
            </w:pPr>
            <w:r>
              <w:rPr>
                <w:rFonts w:ascii="Times New Roman" w:cs="Times New Roman" w:hAnsi="Times New Roman"/>
              </w:rPr>
              <w:t>125</w:t>
            </w:r>
            <w:r>
              <w:rPr>
                <w:rFonts w:ascii="Times New Roman" w:cs="Times New Roman" w:hAnsi="Times New Roman"/>
              </w:rPr>
              <w:t xml:space="preserve"> gr</w:t>
            </w:r>
          </w:p>
        </w:tc>
      </w:tr>
      <w:tr>
        <w:tblPrEx/>
        <w:trPr>
          <w:trHeight w:val="497" w:hRule="atLeast"/>
        </w:trPr>
        <w:tc>
          <w:tcPr>
            <w:tcW w:w="1418" w:type="dxa"/>
            <w:tcBorders/>
            <w:vAlign w:val="center"/>
          </w:tcPr>
          <w:p>
            <w:pPr>
              <w:pStyle w:val="style157"/>
              <w:spacing w:lineRule="auto" w:line="276"/>
              <w:rPr>
                <w:rFonts w:ascii="Times New Roman" w:cs="Times New Roman" w:hAnsi="Times New Roman"/>
              </w:rPr>
            </w:pPr>
            <w:r>
              <w:rPr>
                <w:rFonts w:ascii="Times New Roman" w:cs="Times New Roman" w:hAnsi="Times New Roman"/>
              </w:rPr>
              <w:t>Telur ayam</w:t>
            </w:r>
          </w:p>
        </w:tc>
        <w:tc>
          <w:tcPr>
            <w:tcW w:w="992" w:type="dxa"/>
            <w:tcBorders/>
          </w:tcPr>
          <w:p>
            <w:pPr>
              <w:pStyle w:val="style157"/>
              <w:spacing w:lineRule="auto" w:line="276"/>
              <w:jc w:val="center"/>
              <w:rPr>
                <w:rFonts w:ascii="Times New Roman" w:cs="Times New Roman" w:hAnsi="Times New Roman"/>
              </w:rPr>
            </w:pPr>
            <w:r>
              <w:rPr>
                <w:rFonts w:ascii="Times New Roman" w:cs="Times New Roman" w:hAnsi="Times New Roman"/>
              </w:rPr>
              <w:t>1 butir</w:t>
            </w:r>
          </w:p>
        </w:tc>
        <w:tc>
          <w:tcPr>
            <w:tcW w:w="709" w:type="dxa"/>
            <w:tcBorders/>
          </w:tcPr>
          <w:p>
            <w:pPr>
              <w:pStyle w:val="style157"/>
              <w:spacing w:lineRule="auto" w:line="276"/>
              <w:jc w:val="center"/>
              <w:rPr>
                <w:rFonts w:ascii="Times New Roman" w:cs="Times New Roman" w:hAnsi="Times New Roman"/>
              </w:rPr>
            </w:pPr>
            <w:r>
              <w:rPr>
                <w:rFonts w:ascii="Times New Roman" w:cs="Times New Roman" w:hAnsi="Times New Roman"/>
              </w:rPr>
              <w:t>1 butir</w:t>
            </w:r>
          </w:p>
        </w:tc>
        <w:tc>
          <w:tcPr>
            <w:tcW w:w="709" w:type="dxa"/>
            <w:tcBorders/>
          </w:tcPr>
          <w:p>
            <w:pPr>
              <w:pStyle w:val="style157"/>
              <w:spacing w:lineRule="auto" w:line="276"/>
              <w:jc w:val="center"/>
              <w:rPr>
                <w:rFonts w:ascii="Times New Roman" w:cs="Times New Roman" w:hAnsi="Times New Roman"/>
              </w:rPr>
            </w:pPr>
            <w:r>
              <w:rPr>
                <w:rFonts w:ascii="Times New Roman" w:cs="Times New Roman" w:hAnsi="Times New Roman"/>
              </w:rPr>
              <w:t>1 butir</w:t>
            </w:r>
          </w:p>
        </w:tc>
        <w:tc>
          <w:tcPr>
            <w:tcW w:w="708" w:type="dxa"/>
            <w:tcBorders/>
          </w:tcPr>
          <w:p>
            <w:pPr>
              <w:pStyle w:val="style157"/>
              <w:spacing w:lineRule="auto" w:line="276"/>
              <w:jc w:val="center"/>
              <w:rPr>
                <w:rFonts w:ascii="Times New Roman" w:cs="Times New Roman" w:hAnsi="Times New Roman"/>
              </w:rPr>
            </w:pPr>
            <w:r>
              <w:rPr>
                <w:rFonts w:ascii="Times New Roman" w:cs="Times New Roman" w:hAnsi="Times New Roman"/>
              </w:rPr>
              <w:t>1 butir</w:t>
            </w:r>
          </w:p>
        </w:tc>
      </w:tr>
      <w:tr>
        <w:tblPrEx/>
        <w:trPr>
          <w:trHeight w:val="311" w:hRule="atLeast"/>
        </w:trPr>
        <w:tc>
          <w:tcPr>
            <w:tcW w:w="1418" w:type="dxa"/>
            <w:tcBorders/>
            <w:vAlign w:val="center"/>
          </w:tcPr>
          <w:p>
            <w:pPr>
              <w:pStyle w:val="style157"/>
              <w:spacing w:lineRule="auto" w:line="276"/>
              <w:rPr>
                <w:rFonts w:ascii="Times New Roman" w:cs="Times New Roman" w:hAnsi="Times New Roman"/>
              </w:rPr>
            </w:pPr>
            <w:r>
              <w:rPr>
                <w:rFonts w:ascii="Times New Roman" w:cs="Times New Roman" w:hAnsi="Times New Roman"/>
              </w:rPr>
              <w:t>Tepung panir</w:t>
            </w:r>
          </w:p>
        </w:tc>
        <w:tc>
          <w:tcPr>
            <w:tcW w:w="992" w:type="dxa"/>
            <w:tcBorders/>
          </w:tcPr>
          <w:p>
            <w:pPr>
              <w:pStyle w:val="style157"/>
              <w:spacing w:lineRule="auto" w:line="276"/>
              <w:jc w:val="center"/>
              <w:rPr>
                <w:rFonts w:ascii="Times New Roman" w:cs="Times New Roman" w:hAnsi="Times New Roman"/>
              </w:rPr>
            </w:pPr>
            <w:r>
              <w:rPr>
                <w:rFonts w:ascii="Times New Roman" w:cs="Times New Roman" w:hAnsi="Times New Roman"/>
              </w:rPr>
              <w:t>75 gr</w:t>
            </w:r>
          </w:p>
        </w:tc>
        <w:tc>
          <w:tcPr>
            <w:tcW w:w="709" w:type="dxa"/>
            <w:tcBorders/>
          </w:tcPr>
          <w:p>
            <w:pPr>
              <w:pStyle w:val="style157"/>
              <w:spacing w:lineRule="auto" w:line="276"/>
              <w:jc w:val="center"/>
              <w:rPr>
                <w:rFonts w:ascii="Times New Roman" w:cs="Times New Roman" w:hAnsi="Times New Roman"/>
              </w:rPr>
            </w:pPr>
            <w:r>
              <w:rPr>
                <w:rFonts w:ascii="Times New Roman" w:cs="Times New Roman" w:hAnsi="Times New Roman"/>
              </w:rPr>
              <w:t>75 gr</w:t>
            </w:r>
          </w:p>
        </w:tc>
        <w:tc>
          <w:tcPr>
            <w:tcW w:w="709" w:type="dxa"/>
            <w:tcBorders/>
          </w:tcPr>
          <w:p>
            <w:pPr>
              <w:pStyle w:val="style157"/>
              <w:spacing w:lineRule="auto" w:line="276"/>
              <w:jc w:val="center"/>
              <w:rPr>
                <w:rFonts w:ascii="Times New Roman" w:cs="Times New Roman" w:hAnsi="Times New Roman"/>
              </w:rPr>
            </w:pPr>
            <w:r>
              <w:rPr>
                <w:rFonts w:ascii="Times New Roman" w:cs="Times New Roman" w:hAnsi="Times New Roman"/>
              </w:rPr>
              <w:t>75 gr</w:t>
            </w:r>
          </w:p>
        </w:tc>
        <w:tc>
          <w:tcPr>
            <w:tcW w:w="708" w:type="dxa"/>
            <w:tcBorders/>
          </w:tcPr>
          <w:p>
            <w:pPr>
              <w:pStyle w:val="style157"/>
              <w:spacing w:lineRule="auto" w:line="276"/>
              <w:jc w:val="center"/>
              <w:rPr>
                <w:rFonts w:ascii="Times New Roman" w:cs="Times New Roman" w:hAnsi="Times New Roman"/>
              </w:rPr>
            </w:pPr>
            <w:r>
              <w:rPr>
                <w:rFonts w:ascii="Times New Roman" w:cs="Times New Roman" w:hAnsi="Times New Roman"/>
              </w:rPr>
              <w:t>75 gr</w:t>
            </w:r>
          </w:p>
        </w:tc>
      </w:tr>
      <w:tr>
        <w:tblPrEx/>
        <w:trPr>
          <w:trHeight w:val="705" w:hRule="atLeast"/>
        </w:trPr>
        <w:tc>
          <w:tcPr>
            <w:tcW w:w="1418" w:type="dxa"/>
            <w:tcBorders/>
            <w:vAlign w:val="center"/>
          </w:tcPr>
          <w:p>
            <w:pPr>
              <w:pStyle w:val="style157"/>
              <w:spacing w:lineRule="auto" w:line="276"/>
              <w:rPr>
                <w:rFonts w:ascii="Times New Roman" w:cs="Times New Roman" w:hAnsi="Times New Roman"/>
              </w:rPr>
            </w:pPr>
            <w:r>
              <w:rPr>
                <w:rFonts w:ascii="Times New Roman" w:cs="Times New Roman" w:hAnsi="Times New Roman"/>
              </w:rPr>
              <w:t>Tepung bumbu serbaguna</w:t>
            </w:r>
          </w:p>
        </w:tc>
        <w:tc>
          <w:tcPr>
            <w:tcW w:w="992" w:type="dxa"/>
            <w:tcBorders/>
          </w:tcPr>
          <w:p>
            <w:pPr>
              <w:pStyle w:val="style157"/>
              <w:spacing w:lineRule="auto" w:line="276"/>
              <w:jc w:val="center"/>
              <w:rPr>
                <w:rFonts w:ascii="Times New Roman" w:cs="Times New Roman" w:hAnsi="Times New Roman"/>
              </w:rPr>
            </w:pPr>
            <w:r>
              <w:rPr>
                <w:rFonts w:ascii="Times New Roman" w:cs="Times New Roman" w:hAnsi="Times New Roman"/>
              </w:rPr>
              <w:t>50 gr</w:t>
            </w:r>
          </w:p>
        </w:tc>
        <w:tc>
          <w:tcPr>
            <w:tcW w:w="709" w:type="dxa"/>
            <w:tcBorders/>
          </w:tcPr>
          <w:p>
            <w:pPr>
              <w:pStyle w:val="style157"/>
              <w:spacing w:lineRule="auto" w:line="276"/>
              <w:jc w:val="center"/>
              <w:rPr>
                <w:rFonts w:ascii="Times New Roman" w:cs="Times New Roman" w:hAnsi="Times New Roman"/>
              </w:rPr>
            </w:pPr>
            <w:r>
              <w:rPr>
                <w:rFonts w:ascii="Times New Roman" w:cs="Times New Roman" w:hAnsi="Times New Roman"/>
              </w:rPr>
              <w:t>50 gr</w:t>
            </w:r>
          </w:p>
        </w:tc>
        <w:tc>
          <w:tcPr>
            <w:tcW w:w="709" w:type="dxa"/>
            <w:tcBorders/>
          </w:tcPr>
          <w:p>
            <w:pPr>
              <w:pStyle w:val="style157"/>
              <w:spacing w:lineRule="auto" w:line="276"/>
              <w:jc w:val="center"/>
              <w:rPr>
                <w:rFonts w:ascii="Times New Roman" w:cs="Times New Roman" w:hAnsi="Times New Roman"/>
              </w:rPr>
            </w:pPr>
            <w:r>
              <w:rPr>
                <w:rFonts w:ascii="Times New Roman" w:cs="Times New Roman" w:hAnsi="Times New Roman"/>
              </w:rPr>
              <w:t>50 gr</w:t>
            </w:r>
          </w:p>
        </w:tc>
        <w:tc>
          <w:tcPr>
            <w:tcW w:w="708" w:type="dxa"/>
            <w:tcBorders/>
          </w:tcPr>
          <w:p>
            <w:pPr>
              <w:pStyle w:val="style157"/>
              <w:spacing w:lineRule="auto" w:line="276"/>
              <w:jc w:val="center"/>
              <w:rPr>
                <w:rFonts w:ascii="Times New Roman" w:cs="Times New Roman" w:hAnsi="Times New Roman"/>
              </w:rPr>
            </w:pPr>
            <w:r>
              <w:rPr>
                <w:rFonts w:ascii="Times New Roman" w:cs="Times New Roman" w:hAnsi="Times New Roman"/>
              </w:rPr>
              <w:t>50 gr</w:t>
            </w:r>
          </w:p>
        </w:tc>
      </w:tr>
      <w:tr>
        <w:tblPrEx/>
        <w:trPr>
          <w:trHeight w:val="722" w:hRule="atLeast"/>
        </w:trPr>
        <w:tc>
          <w:tcPr>
            <w:tcW w:w="1418" w:type="dxa"/>
            <w:tcBorders/>
            <w:vAlign w:val="center"/>
          </w:tcPr>
          <w:p>
            <w:pPr>
              <w:pStyle w:val="style157"/>
              <w:spacing w:lineRule="auto" w:line="276"/>
              <w:rPr>
                <w:rFonts w:ascii="Times New Roman" w:cs="Times New Roman" w:hAnsi="Times New Roman"/>
              </w:rPr>
            </w:pPr>
            <w:r>
              <w:rPr>
                <w:rFonts w:ascii="Times New Roman" w:cs="Times New Roman" w:hAnsi="Times New Roman"/>
              </w:rPr>
              <w:t>Tepung maizena</w:t>
            </w:r>
          </w:p>
        </w:tc>
        <w:tc>
          <w:tcPr>
            <w:tcW w:w="992" w:type="dxa"/>
            <w:tcBorders/>
          </w:tcPr>
          <w:p>
            <w:pPr>
              <w:pStyle w:val="style157"/>
              <w:spacing w:lineRule="auto" w:line="276"/>
              <w:jc w:val="center"/>
              <w:rPr>
                <w:rFonts w:ascii="Times New Roman" w:cs="Times New Roman" w:hAnsi="Times New Roman"/>
              </w:rPr>
            </w:pPr>
            <w:r>
              <w:rPr>
                <w:rFonts w:ascii="Times New Roman" w:cs="Times New Roman" w:hAnsi="Times New Roman"/>
              </w:rPr>
              <w:t>25 gr</w:t>
            </w:r>
          </w:p>
        </w:tc>
        <w:tc>
          <w:tcPr>
            <w:tcW w:w="709" w:type="dxa"/>
            <w:tcBorders/>
          </w:tcPr>
          <w:p>
            <w:pPr>
              <w:pStyle w:val="style157"/>
              <w:spacing w:lineRule="auto" w:line="276"/>
              <w:jc w:val="center"/>
              <w:rPr>
                <w:rFonts w:ascii="Times New Roman" w:cs="Times New Roman" w:hAnsi="Times New Roman"/>
              </w:rPr>
            </w:pPr>
            <w:r>
              <w:rPr>
                <w:rFonts w:ascii="Times New Roman" w:cs="Times New Roman" w:hAnsi="Times New Roman"/>
              </w:rPr>
              <w:t>25 gr</w:t>
            </w:r>
          </w:p>
        </w:tc>
        <w:tc>
          <w:tcPr>
            <w:tcW w:w="709" w:type="dxa"/>
            <w:tcBorders/>
          </w:tcPr>
          <w:p>
            <w:pPr>
              <w:pStyle w:val="style157"/>
              <w:spacing w:lineRule="auto" w:line="276"/>
              <w:jc w:val="center"/>
              <w:rPr>
                <w:rFonts w:ascii="Times New Roman" w:cs="Times New Roman" w:hAnsi="Times New Roman"/>
              </w:rPr>
            </w:pPr>
            <w:r>
              <w:rPr>
                <w:rFonts w:ascii="Times New Roman" w:cs="Times New Roman" w:hAnsi="Times New Roman"/>
              </w:rPr>
              <w:t>25 gr</w:t>
            </w:r>
          </w:p>
        </w:tc>
        <w:tc>
          <w:tcPr>
            <w:tcW w:w="708" w:type="dxa"/>
            <w:tcBorders/>
          </w:tcPr>
          <w:p>
            <w:pPr>
              <w:pStyle w:val="style157"/>
              <w:spacing w:lineRule="auto" w:line="276"/>
              <w:jc w:val="center"/>
              <w:rPr>
                <w:rFonts w:ascii="Times New Roman" w:cs="Times New Roman" w:hAnsi="Times New Roman"/>
              </w:rPr>
            </w:pPr>
            <w:r>
              <w:rPr>
                <w:rFonts w:ascii="Times New Roman" w:cs="Times New Roman" w:hAnsi="Times New Roman"/>
              </w:rPr>
              <w:t>25 gr</w:t>
            </w:r>
          </w:p>
        </w:tc>
      </w:tr>
      <w:tr>
        <w:tblPrEx/>
        <w:trPr>
          <w:trHeight w:val="397" w:hRule="atLeast"/>
        </w:trPr>
        <w:tc>
          <w:tcPr>
            <w:tcW w:w="1418" w:type="dxa"/>
            <w:tcBorders/>
            <w:vAlign w:val="center"/>
          </w:tcPr>
          <w:p>
            <w:pPr>
              <w:pStyle w:val="style157"/>
              <w:spacing w:lineRule="auto" w:line="276"/>
              <w:rPr>
                <w:rFonts w:ascii="Times New Roman" w:cs="Times New Roman" w:hAnsi="Times New Roman"/>
              </w:rPr>
            </w:pPr>
            <w:r>
              <w:rPr>
                <w:rFonts w:ascii="Times New Roman" w:cs="Times New Roman" w:hAnsi="Times New Roman"/>
              </w:rPr>
              <w:t>Bawang putih</w:t>
            </w:r>
          </w:p>
        </w:tc>
        <w:tc>
          <w:tcPr>
            <w:tcW w:w="992" w:type="dxa"/>
            <w:tcBorders/>
          </w:tcPr>
          <w:p>
            <w:pPr>
              <w:pStyle w:val="style157"/>
              <w:spacing w:lineRule="auto" w:line="276"/>
              <w:jc w:val="center"/>
              <w:rPr>
                <w:rFonts w:ascii="Times New Roman" w:cs="Times New Roman" w:hAnsi="Times New Roman"/>
              </w:rPr>
            </w:pPr>
            <w:r>
              <w:rPr>
                <w:rFonts w:ascii="Times New Roman" w:cs="Times New Roman" w:hAnsi="Times New Roman"/>
              </w:rPr>
              <w:t>4 siung</w:t>
            </w:r>
          </w:p>
        </w:tc>
        <w:tc>
          <w:tcPr>
            <w:tcW w:w="709" w:type="dxa"/>
            <w:tcBorders/>
          </w:tcPr>
          <w:p>
            <w:pPr>
              <w:pStyle w:val="style157"/>
              <w:spacing w:lineRule="auto" w:line="276"/>
              <w:jc w:val="center"/>
              <w:rPr>
                <w:rFonts w:ascii="Times New Roman" w:cs="Times New Roman" w:hAnsi="Times New Roman"/>
              </w:rPr>
            </w:pPr>
            <w:r>
              <w:rPr>
                <w:rFonts w:ascii="Times New Roman" w:cs="Times New Roman" w:hAnsi="Times New Roman"/>
              </w:rPr>
              <w:t>4 siung</w:t>
            </w:r>
          </w:p>
        </w:tc>
        <w:tc>
          <w:tcPr>
            <w:tcW w:w="709" w:type="dxa"/>
            <w:tcBorders/>
          </w:tcPr>
          <w:p>
            <w:pPr>
              <w:pStyle w:val="style157"/>
              <w:spacing w:lineRule="auto" w:line="276"/>
              <w:jc w:val="center"/>
              <w:rPr>
                <w:rFonts w:ascii="Times New Roman" w:cs="Times New Roman" w:hAnsi="Times New Roman"/>
              </w:rPr>
            </w:pPr>
            <w:r>
              <w:rPr>
                <w:rFonts w:ascii="Times New Roman" w:cs="Times New Roman" w:hAnsi="Times New Roman"/>
              </w:rPr>
              <w:t>4 siung</w:t>
            </w:r>
          </w:p>
        </w:tc>
        <w:tc>
          <w:tcPr>
            <w:tcW w:w="708" w:type="dxa"/>
            <w:tcBorders/>
          </w:tcPr>
          <w:p>
            <w:pPr>
              <w:pStyle w:val="style157"/>
              <w:spacing w:lineRule="auto" w:line="276"/>
              <w:jc w:val="center"/>
              <w:rPr>
                <w:rFonts w:ascii="Times New Roman" w:cs="Times New Roman" w:hAnsi="Times New Roman"/>
              </w:rPr>
            </w:pPr>
            <w:r>
              <w:rPr>
                <w:rFonts w:ascii="Times New Roman" w:cs="Times New Roman" w:hAnsi="Times New Roman"/>
              </w:rPr>
              <w:t>4 siung</w:t>
            </w:r>
          </w:p>
        </w:tc>
      </w:tr>
      <w:tr>
        <w:tblPrEx/>
        <w:trPr>
          <w:trHeight w:val="657" w:hRule="atLeast"/>
        </w:trPr>
        <w:tc>
          <w:tcPr>
            <w:tcW w:w="1418" w:type="dxa"/>
            <w:tcBorders/>
            <w:vAlign w:val="center"/>
          </w:tcPr>
          <w:p>
            <w:pPr>
              <w:pStyle w:val="style157"/>
              <w:spacing w:lineRule="auto" w:line="276"/>
              <w:rPr>
                <w:rFonts w:ascii="Times New Roman" w:cs="Times New Roman" w:hAnsi="Times New Roman"/>
              </w:rPr>
            </w:pPr>
            <w:r>
              <w:rPr>
                <w:rFonts w:ascii="Times New Roman" w:cs="Times New Roman" w:hAnsi="Times New Roman"/>
              </w:rPr>
              <w:t xml:space="preserve">Bawang </w:t>
            </w:r>
            <w:r>
              <w:rPr>
                <w:rFonts w:ascii="Times New Roman" w:cs="Times New Roman" w:hAnsi="Times New Roman"/>
              </w:rPr>
              <w:t>Bombay</w:t>
            </w:r>
          </w:p>
        </w:tc>
        <w:tc>
          <w:tcPr>
            <w:tcW w:w="992" w:type="dxa"/>
            <w:tcBorders/>
          </w:tcPr>
          <w:p>
            <w:pPr>
              <w:pStyle w:val="style157"/>
              <w:spacing w:lineRule="auto" w:line="276"/>
              <w:jc w:val="center"/>
              <w:rPr>
                <w:rFonts w:ascii="Times New Roman" w:cs="Times New Roman" w:hAnsi="Times New Roman"/>
              </w:rPr>
            </w:pPr>
            <w:r>
              <w:rPr>
                <w:rFonts w:ascii="Times New Roman" w:cs="Times New Roman" w:hAnsi="Times New Roman"/>
              </w:rPr>
              <w:t>½ butir</w:t>
            </w:r>
          </w:p>
        </w:tc>
        <w:tc>
          <w:tcPr>
            <w:tcW w:w="709" w:type="dxa"/>
            <w:tcBorders/>
          </w:tcPr>
          <w:p>
            <w:pPr>
              <w:pStyle w:val="style157"/>
              <w:spacing w:lineRule="auto" w:line="276"/>
              <w:jc w:val="center"/>
              <w:rPr>
                <w:rFonts w:ascii="Times New Roman" w:cs="Times New Roman" w:hAnsi="Times New Roman"/>
              </w:rPr>
            </w:pPr>
            <w:r>
              <w:rPr>
                <w:rFonts w:ascii="Times New Roman" w:cs="Times New Roman" w:hAnsi="Times New Roman"/>
              </w:rPr>
              <w:t>½ butir</w:t>
            </w:r>
          </w:p>
        </w:tc>
        <w:tc>
          <w:tcPr>
            <w:tcW w:w="709" w:type="dxa"/>
            <w:tcBorders/>
          </w:tcPr>
          <w:p>
            <w:pPr>
              <w:pStyle w:val="style157"/>
              <w:spacing w:lineRule="auto" w:line="276"/>
              <w:jc w:val="center"/>
              <w:rPr>
                <w:rFonts w:ascii="Times New Roman" w:cs="Times New Roman" w:hAnsi="Times New Roman"/>
              </w:rPr>
            </w:pPr>
            <w:r>
              <w:rPr>
                <w:rFonts w:ascii="Times New Roman" w:cs="Times New Roman" w:hAnsi="Times New Roman"/>
              </w:rPr>
              <w:t>½ butir</w:t>
            </w:r>
          </w:p>
        </w:tc>
        <w:tc>
          <w:tcPr>
            <w:tcW w:w="708" w:type="dxa"/>
            <w:tcBorders/>
          </w:tcPr>
          <w:p>
            <w:pPr>
              <w:pStyle w:val="style157"/>
              <w:spacing w:lineRule="auto" w:line="276"/>
              <w:jc w:val="center"/>
              <w:rPr>
                <w:rFonts w:ascii="Times New Roman" w:cs="Times New Roman" w:hAnsi="Times New Roman"/>
              </w:rPr>
            </w:pPr>
            <w:r>
              <w:rPr>
                <w:rFonts w:ascii="Times New Roman" w:cs="Times New Roman" w:hAnsi="Times New Roman"/>
              </w:rPr>
              <w:t>½ butir</w:t>
            </w:r>
          </w:p>
        </w:tc>
      </w:tr>
      <w:tr>
        <w:tblPrEx/>
        <w:trPr>
          <w:trHeight w:val="353" w:hRule="atLeast"/>
        </w:trPr>
        <w:tc>
          <w:tcPr>
            <w:tcW w:w="1418" w:type="dxa"/>
            <w:tcBorders/>
            <w:vAlign w:val="center"/>
          </w:tcPr>
          <w:p>
            <w:pPr>
              <w:pStyle w:val="style157"/>
              <w:spacing w:lineRule="auto" w:line="276"/>
              <w:rPr>
                <w:rFonts w:ascii="Times New Roman" w:cs="Times New Roman" w:hAnsi="Times New Roman"/>
              </w:rPr>
            </w:pPr>
            <w:r>
              <w:rPr>
                <w:rFonts w:ascii="Times New Roman" w:cs="Times New Roman" w:hAnsi="Times New Roman"/>
              </w:rPr>
              <w:t xml:space="preserve">Garam </w:t>
            </w:r>
          </w:p>
        </w:tc>
        <w:tc>
          <w:tcPr>
            <w:tcW w:w="992" w:type="dxa"/>
            <w:tcBorders/>
          </w:tcPr>
          <w:p>
            <w:pPr>
              <w:pStyle w:val="style157"/>
              <w:spacing w:lineRule="auto" w:line="276"/>
              <w:jc w:val="center"/>
              <w:rPr>
                <w:rFonts w:ascii="Times New Roman" w:cs="Times New Roman" w:hAnsi="Times New Roman"/>
              </w:rPr>
            </w:pPr>
            <w:r>
              <w:rPr>
                <w:rFonts w:ascii="Times New Roman" w:cs="Times New Roman" w:hAnsi="Times New Roman"/>
              </w:rPr>
              <w:t>1½ sdt</w:t>
            </w:r>
          </w:p>
        </w:tc>
        <w:tc>
          <w:tcPr>
            <w:tcW w:w="709" w:type="dxa"/>
            <w:tcBorders/>
          </w:tcPr>
          <w:p>
            <w:pPr>
              <w:pStyle w:val="style157"/>
              <w:spacing w:lineRule="auto" w:line="276"/>
              <w:jc w:val="center"/>
              <w:rPr>
                <w:rFonts w:ascii="Times New Roman" w:cs="Times New Roman" w:hAnsi="Times New Roman"/>
              </w:rPr>
            </w:pPr>
            <w:r>
              <w:rPr>
                <w:rFonts w:ascii="Times New Roman" w:cs="Times New Roman" w:hAnsi="Times New Roman"/>
              </w:rPr>
              <w:t>1½ sdt</w:t>
            </w:r>
          </w:p>
        </w:tc>
        <w:tc>
          <w:tcPr>
            <w:tcW w:w="709" w:type="dxa"/>
            <w:tcBorders/>
          </w:tcPr>
          <w:p>
            <w:pPr>
              <w:pStyle w:val="style157"/>
              <w:spacing w:lineRule="auto" w:line="276"/>
              <w:jc w:val="center"/>
              <w:rPr>
                <w:rFonts w:ascii="Times New Roman" w:cs="Times New Roman" w:hAnsi="Times New Roman"/>
              </w:rPr>
            </w:pPr>
            <w:r>
              <w:rPr>
                <w:rFonts w:ascii="Times New Roman" w:cs="Times New Roman" w:hAnsi="Times New Roman"/>
              </w:rPr>
              <w:t>1½ sdt</w:t>
            </w:r>
          </w:p>
        </w:tc>
        <w:tc>
          <w:tcPr>
            <w:tcW w:w="708" w:type="dxa"/>
            <w:tcBorders/>
          </w:tcPr>
          <w:p>
            <w:pPr>
              <w:pStyle w:val="style157"/>
              <w:spacing w:lineRule="auto" w:line="276"/>
              <w:jc w:val="center"/>
              <w:rPr>
                <w:rFonts w:ascii="Times New Roman" w:cs="Times New Roman" w:hAnsi="Times New Roman"/>
              </w:rPr>
            </w:pPr>
            <w:r>
              <w:rPr>
                <w:rFonts w:ascii="Times New Roman" w:cs="Times New Roman" w:hAnsi="Times New Roman"/>
              </w:rPr>
              <w:t>1½ sdt</w:t>
            </w:r>
          </w:p>
        </w:tc>
      </w:tr>
      <w:tr>
        <w:tblPrEx/>
        <w:trPr>
          <w:trHeight w:val="471" w:hRule="atLeast"/>
        </w:trPr>
        <w:tc>
          <w:tcPr>
            <w:tcW w:w="1418" w:type="dxa"/>
            <w:tcBorders/>
            <w:vAlign w:val="center"/>
          </w:tcPr>
          <w:p>
            <w:pPr>
              <w:pStyle w:val="style157"/>
              <w:spacing w:lineRule="auto" w:line="276"/>
              <w:rPr>
                <w:rFonts w:ascii="Times New Roman" w:cs="Times New Roman" w:hAnsi="Times New Roman"/>
              </w:rPr>
            </w:pPr>
            <w:r>
              <w:rPr>
                <w:rFonts w:ascii="Times New Roman" w:cs="Times New Roman" w:hAnsi="Times New Roman"/>
              </w:rPr>
              <w:t xml:space="preserve">Lada </w:t>
            </w:r>
          </w:p>
        </w:tc>
        <w:tc>
          <w:tcPr>
            <w:tcW w:w="992" w:type="dxa"/>
            <w:tcBorders/>
          </w:tcPr>
          <w:p>
            <w:pPr>
              <w:pStyle w:val="style157"/>
              <w:spacing w:lineRule="auto" w:line="276"/>
              <w:jc w:val="center"/>
              <w:rPr>
                <w:rFonts w:ascii="Times New Roman" w:cs="Times New Roman" w:hAnsi="Times New Roman"/>
              </w:rPr>
            </w:pPr>
            <w:r>
              <w:rPr>
                <w:rFonts w:ascii="Times New Roman" w:cs="Times New Roman" w:hAnsi="Times New Roman"/>
              </w:rPr>
              <w:t>½ sdt</w:t>
            </w:r>
          </w:p>
        </w:tc>
        <w:tc>
          <w:tcPr>
            <w:tcW w:w="709" w:type="dxa"/>
            <w:tcBorders/>
          </w:tcPr>
          <w:p>
            <w:pPr>
              <w:pStyle w:val="style157"/>
              <w:spacing w:lineRule="auto" w:line="276"/>
              <w:jc w:val="center"/>
              <w:rPr>
                <w:rFonts w:ascii="Times New Roman" w:cs="Times New Roman" w:hAnsi="Times New Roman"/>
              </w:rPr>
            </w:pPr>
            <w:r>
              <w:rPr>
                <w:rFonts w:ascii="Times New Roman" w:cs="Times New Roman" w:hAnsi="Times New Roman"/>
              </w:rPr>
              <w:t>½ sdt</w:t>
            </w:r>
          </w:p>
        </w:tc>
        <w:tc>
          <w:tcPr>
            <w:tcW w:w="709" w:type="dxa"/>
            <w:tcBorders/>
          </w:tcPr>
          <w:p>
            <w:pPr>
              <w:pStyle w:val="style157"/>
              <w:spacing w:lineRule="auto" w:line="276"/>
              <w:jc w:val="center"/>
              <w:rPr>
                <w:rFonts w:ascii="Times New Roman" w:cs="Times New Roman" w:hAnsi="Times New Roman"/>
              </w:rPr>
            </w:pPr>
            <w:r>
              <w:rPr>
                <w:rFonts w:ascii="Times New Roman" w:cs="Times New Roman" w:hAnsi="Times New Roman"/>
              </w:rPr>
              <w:t>½ sdt</w:t>
            </w:r>
          </w:p>
        </w:tc>
        <w:tc>
          <w:tcPr>
            <w:tcW w:w="708" w:type="dxa"/>
            <w:tcBorders/>
          </w:tcPr>
          <w:p>
            <w:pPr>
              <w:pStyle w:val="style157"/>
              <w:spacing w:lineRule="auto" w:line="276"/>
              <w:jc w:val="center"/>
              <w:rPr>
                <w:rFonts w:ascii="Times New Roman" w:cs="Times New Roman" w:hAnsi="Times New Roman"/>
              </w:rPr>
            </w:pPr>
            <w:r>
              <w:rPr>
                <w:rFonts w:ascii="Times New Roman" w:cs="Times New Roman" w:hAnsi="Times New Roman"/>
              </w:rPr>
              <w:t>½ sdt</w:t>
            </w:r>
          </w:p>
        </w:tc>
      </w:tr>
      <w:tr>
        <w:tblPrEx/>
        <w:trPr>
          <w:trHeight w:val="447" w:hRule="atLeast"/>
        </w:trPr>
        <w:tc>
          <w:tcPr>
            <w:tcW w:w="1418" w:type="dxa"/>
            <w:tcBorders>
              <w:bottom w:val="single" w:sz="4" w:space="0" w:color="000000"/>
            </w:tcBorders>
            <w:vAlign w:val="center"/>
          </w:tcPr>
          <w:p>
            <w:pPr>
              <w:pStyle w:val="style157"/>
              <w:spacing w:lineRule="auto" w:line="276"/>
              <w:rPr>
                <w:rFonts w:ascii="Times New Roman" w:cs="Times New Roman" w:hAnsi="Times New Roman"/>
              </w:rPr>
            </w:pPr>
            <w:r>
              <w:rPr>
                <w:rFonts w:ascii="Times New Roman" w:cs="Times New Roman" w:hAnsi="Times New Roman"/>
              </w:rPr>
              <w:t xml:space="preserve">Pala </w:t>
            </w:r>
          </w:p>
        </w:tc>
        <w:tc>
          <w:tcPr>
            <w:tcW w:w="992" w:type="dxa"/>
            <w:tcBorders>
              <w:bottom w:val="single" w:sz="4" w:space="0" w:color="000000"/>
            </w:tcBorders>
          </w:tcPr>
          <w:p>
            <w:pPr>
              <w:pStyle w:val="style157"/>
              <w:spacing w:lineRule="auto" w:line="276"/>
              <w:jc w:val="center"/>
              <w:rPr>
                <w:rFonts w:ascii="Times New Roman" w:cs="Times New Roman" w:hAnsi="Times New Roman"/>
              </w:rPr>
            </w:pPr>
            <w:r>
              <w:rPr>
                <w:rFonts w:ascii="Times New Roman" w:cs="Times New Roman" w:hAnsi="Times New Roman"/>
              </w:rPr>
              <w:t>½ sdt</w:t>
            </w:r>
          </w:p>
        </w:tc>
        <w:tc>
          <w:tcPr>
            <w:tcW w:w="709" w:type="dxa"/>
            <w:tcBorders>
              <w:bottom w:val="single" w:sz="4" w:space="0" w:color="000000"/>
            </w:tcBorders>
          </w:tcPr>
          <w:p>
            <w:pPr>
              <w:pStyle w:val="style157"/>
              <w:spacing w:lineRule="auto" w:line="276"/>
              <w:jc w:val="center"/>
              <w:rPr>
                <w:rFonts w:ascii="Times New Roman" w:cs="Times New Roman" w:hAnsi="Times New Roman"/>
              </w:rPr>
            </w:pPr>
            <w:r>
              <w:rPr>
                <w:rFonts w:ascii="Times New Roman" w:cs="Times New Roman" w:hAnsi="Times New Roman"/>
              </w:rPr>
              <w:t>½ sdt</w:t>
            </w:r>
          </w:p>
        </w:tc>
        <w:tc>
          <w:tcPr>
            <w:tcW w:w="709" w:type="dxa"/>
            <w:tcBorders>
              <w:bottom w:val="single" w:sz="4" w:space="0" w:color="000000"/>
            </w:tcBorders>
          </w:tcPr>
          <w:p>
            <w:pPr>
              <w:pStyle w:val="style157"/>
              <w:spacing w:lineRule="auto" w:line="276"/>
              <w:jc w:val="center"/>
              <w:rPr>
                <w:rFonts w:ascii="Times New Roman" w:cs="Times New Roman" w:hAnsi="Times New Roman"/>
              </w:rPr>
            </w:pPr>
            <w:r>
              <w:rPr>
                <w:rFonts w:ascii="Times New Roman" w:cs="Times New Roman" w:hAnsi="Times New Roman"/>
              </w:rPr>
              <w:t>½ sdt</w:t>
            </w:r>
          </w:p>
        </w:tc>
        <w:tc>
          <w:tcPr>
            <w:tcW w:w="708" w:type="dxa"/>
            <w:tcBorders>
              <w:bottom w:val="single" w:sz="4" w:space="0" w:color="000000"/>
            </w:tcBorders>
          </w:tcPr>
          <w:p>
            <w:pPr>
              <w:pStyle w:val="style157"/>
              <w:spacing w:lineRule="auto" w:line="276"/>
              <w:jc w:val="center"/>
              <w:rPr>
                <w:rFonts w:ascii="Times New Roman" w:cs="Times New Roman" w:hAnsi="Times New Roman"/>
              </w:rPr>
            </w:pPr>
            <w:r>
              <w:rPr>
                <w:rFonts w:ascii="Times New Roman" w:cs="Times New Roman" w:hAnsi="Times New Roman"/>
              </w:rPr>
              <w:t>½ sdt</w:t>
            </w:r>
          </w:p>
        </w:tc>
      </w:tr>
    </w:tbl>
    <w:p>
      <w:pPr>
        <w:pStyle w:val="style157"/>
        <w:spacing w:lineRule="auto" w:line="276"/>
        <w:jc w:val="both"/>
        <w:rPr>
          <w:rFonts w:ascii="Times New Roman" w:cs="Times New Roman" w:hAnsi="Times New Roman"/>
        </w:rPr>
      </w:pPr>
    </w:p>
    <w:p>
      <w:pPr>
        <w:pStyle w:val="style157"/>
        <w:spacing w:lineRule="auto" w:line="276"/>
        <w:jc w:val="both"/>
        <w:rPr>
          <w:rFonts w:ascii="Times New Roman" w:cs="Times New Roman" w:hAnsi="Times New Roman"/>
          <w:b/>
          <w:i/>
        </w:rPr>
      </w:pPr>
      <w:r>
        <w:rPr>
          <w:rFonts w:ascii="Times New Roman" w:cs="Times New Roman" w:hAnsi="Times New Roman"/>
          <w:b/>
          <w:i/>
        </w:rPr>
        <w:t>Development</w:t>
      </w:r>
    </w:p>
    <w:p>
      <w:pPr>
        <w:pStyle w:val="style157"/>
        <w:spacing w:lineRule="auto" w:line="276"/>
        <w:ind w:firstLine="720"/>
        <w:jc w:val="both"/>
        <w:rPr>
          <w:rFonts w:ascii="Times New Roman" w:cs="Times New Roman" w:hAnsi="Times New Roman"/>
          <w:i/>
        </w:rPr>
      </w:pPr>
      <w:r>
        <w:rPr>
          <w:rFonts w:ascii="Times New Roman" w:cs="Times New Roman" w:hAnsi="Times New Roman"/>
        </w:rPr>
        <w:t>Pada tahap ini, resep pengembangan yang telah ditentukan kemudian akan digunakan untuk validasi I, validasi II, uji panelis dan pameran produk. Pada tahap validasi I adalah validasi teknik penyajian pada 1 produk pengembangan dan 1 produk acuan secara bersamaan dengan 2 orang dosen. Bila masih perlu perbaikan, maka dilakukan uji validasi II. Tujuan pada tahap</w:t>
      </w:r>
      <w:r>
        <w:rPr>
          <w:rFonts w:ascii="Times New Roman" w:cs="Times New Roman" w:hAnsi="Times New Roman"/>
          <w:i/>
        </w:rPr>
        <w:t xml:space="preserve"> develop </w:t>
      </w:r>
      <w:r>
        <w:rPr>
          <w:rFonts w:ascii="Times New Roman" w:cs="Times New Roman" w:hAnsi="Times New Roman"/>
        </w:rPr>
        <w:t xml:space="preserve">adalah </w:t>
      </w:r>
      <w:bookmarkStart w:id="4" w:name="_Hlk43459386"/>
      <w:r>
        <w:rPr>
          <w:rFonts w:ascii="Times New Roman" w:cs="Times New Roman" w:hAnsi="Times New Roman"/>
        </w:rPr>
        <w:t>untuk menentukan teknik penyajian</w:t>
      </w:r>
      <w:r>
        <w:rPr>
          <w:rFonts w:ascii="Times New Roman" w:cs="Times New Roman" w:hAnsi="Times New Roman"/>
          <w:i/>
        </w:rPr>
        <w:t xml:space="preserve"> (garnish, platting </w:t>
      </w:r>
      <w:r>
        <w:rPr>
          <w:rFonts w:ascii="Times New Roman" w:cs="Times New Roman" w:hAnsi="Times New Roman"/>
        </w:rPr>
        <w:t>dan kemasan) pada produk pengembangan hasil pada tahap design</w:t>
      </w:r>
      <w:bookmarkEnd w:id="4"/>
      <w:r>
        <w:rPr>
          <w:rFonts w:ascii="Times New Roman" w:cs="Times New Roman" w:hAnsi="Times New Roman"/>
          <w:i/>
        </w:rPr>
        <w:t>.</w:t>
      </w:r>
    </w:p>
    <w:p>
      <w:pPr>
        <w:pStyle w:val="style157"/>
        <w:spacing w:lineRule="auto" w:line="276"/>
        <w:ind w:firstLine="720"/>
        <w:jc w:val="both"/>
        <w:rPr>
          <w:rFonts w:ascii="Times New Roman" w:cs="Times New Roman" w:hAnsi="Times New Roman"/>
          <w:i/>
        </w:rPr>
      </w:pPr>
    </w:p>
    <w:p>
      <w:pPr>
        <w:pStyle w:val="style157"/>
        <w:spacing w:lineRule="auto" w:line="276"/>
        <w:jc w:val="both"/>
        <w:rPr>
          <w:rFonts w:ascii="Times New Roman" w:cs="Times New Roman" w:hAnsi="Times New Roman"/>
        </w:rPr>
      </w:pPr>
      <w:r>
        <w:rPr>
          <w:rFonts w:ascii="Times New Roman" w:cs="Times New Roman" w:hAnsi="Times New Roman"/>
        </w:rPr>
        <w:t xml:space="preserve">Tabel 3. Resep Rencana </w:t>
      </w:r>
      <w:r>
        <w:rPr>
          <w:rFonts w:ascii="Times New Roman" w:cs="Times New Roman" w:hAnsi="Times New Roman"/>
          <w:i/>
        </w:rPr>
        <w:t>galantine</w:t>
      </w:r>
      <w:r>
        <w:rPr>
          <w:rFonts w:ascii="Times New Roman" w:cs="Times New Roman" w:hAnsi="Times New Roman"/>
          <w:i/>
        </w:rPr>
        <w:t xml:space="preserve"> </w:t>
      </w:r>
      <w:r>
        <w:rPr>
          <w:rFonts w:ascii="Times New Roman" w:cs="Times New Roman" w:hAnsi="Times New Roman"/>
        </w:rPr>
        <w:t>Pengembangan Terpilih</w:t>
      </w:r>
    </w:p>
    <w:tbl>
      <w:tblPr>
        <w:tblW w:w="5000" w:type="pct"/>
        <w:tblCellMar>
          <w:left w:w="0" w:type="dxa"/>
          <w:right w:w="0" w:type="dxa"/>
        </w:tblCellMar>
        <w:tblLook w:val="01E0" w:firstRow="1" w:lastRow="1" w:firstColumn="1" w:lastColumn="1" w:noHBand="0" w:noVBand="0"/>
      </w:tblPr>
      <w:tblGrid>
        <w:gridCol w:w="2590"/>
        <w:gridCol w:w="925"/>
        <w:gridCol w:w="644"/>
      </w:tblGrid>
      <w:tr>
        <w:trPr>
          <w:trHeight w:val="71" w:hRule="atLeast"/>
        </w:trPr>
        <w:tc>
          <w:tcPr>
            <w:tcW w:w="3114" w:type="pct"/>
            <w:tcBorders>
              <w:top w:val="single" w:sz="4" w:space="0" w:color="000000"/>
              <w:bottom w:val="single" w:sz="4" w:space="0" w:color="000000"/>
            </w:tcBorders>
            <w:vAlign w:val="center"/>
          </w:tcPr>
          <w:p>
            <w:pPr>
              <w:pStyle w:val="style157"/>
              <w:spacing w:lineRule="auto" w:line="276"/>
              <w:jc w:val="both"/>
              <w:rPr>
                <w:rFonts w:ascii="Times New Roman" w:cs="Times New Roman" w:hAnsi="Times New Roman"/>
              </w:rPr>
            </w:pPr>
            <w:r>
              <w:rPr>
                <w:rFonts w:ascii="Times New Roman" w:cs="Times New Roman" w:hAnsi="Times New Roman"/>
              </w:rPr>
              <w:t>Nama Bahan</w:t>
            </w:r>
          </w:p>
        </w:tc>
        <w:tc>
          <w:tcPr>
            <w:tcW w:w="1112" w:type="pct"/>
            <w:tcBorders>
              <w:top w:val="single" w:sz="4" w:space="0" w:color="000000"/>
              <w:bottom w:val="single" w:sz="4" w:space="0" w:color="000000"/>
            </w:tcBorders>
          </w:tcPr>
          <w:p>
            <w:pPr>
              <w:pStyle w:val="style157"/>
              <w:spacing w:lineRule="auto" w:line="276"/>
              <w:jc w:val="both"/>
              <w:rPr>
                <w:rFonts w:ascii="Times New Roman" w:cs="Times New Roman" w:hAnsi="Times New Roman"/>
              </w:rPr>
            </w:pPr>
            <w:r>
              <w:rPr>
                <w:rFonts w:ascii="Times New Roman" w:cs="Times New Roman" w:hAnsi="Times New Roman"/>
              </w:rPr>
              <w:t>R Acuan</w:t>
            </w:r>
          </w:p>
        </w:tc>
        <w:tc>
          <w:tcPr>
            <w:tcW w:w="774" w:type="pct"/>
            <w:tcBorders>
              <w:top w:val="single" w:sz="4" w:space="0" w:color="000000"/>
              <w:bottom w:val="single" w:sz="4" w:space="0" w:color="000000"/>
            </w:tcBorders>
            <w:vAlign w:val="center"/>
          </w:tcPr>
          <w:p>
            <w:pPr>
              <w:pStyle w:val="style157"/>
              <w:spacing w:lineRule="auto" w:line="276"/>
              <w:jc w:val="both"/>
              <w:rPr>
                <w:rFonts w:ascii="Times New Roman" w:cs="Times New Roman" w:hAnsi="Times New Roman"/>
              </w:rPr>
            </w:pPr>
            <w:r>
              <w:rPr>
                <w:rFonts w:ascii="Times New Roman" w:cs="Times New Roman" w:hAnsi="Times New Roman"/>
              </w:rPr>
              <w:t>R1</w:t>
            </w:r>
          </w:p>
        </w:tc>
      </w:tr>
      <w:tr>
        <w:tblPrEx/>
        <w:trPr>
          <w:trHeight w:val="268" w:hRule="atLeast"/>
        </w:trPr>
        <w:tc>
          <w:tcPr>
            <w:tcW w:w="3114" w:type="pct"/>
            <w:tcBorders>
              <w:top w:val="single" w:sz="4" w:space="0" w:color="000000"/>
              <w:bottom w:val="single" w:sz="2" w:space="0" w:color="ffffff"/>
            </w:tcBorders>
            <w:vAlign w:val="center"/>
          </w:tcPr>
          <w:p>
            <w:pPr>
              <w:pStyle w:val="style157"/>
              <w:spacing w:lineRule="auto" w:line="276"/>
              <w:jc w:val="both"/>
              <w:rPr>
                <w:rFonts w:ascii="Times New Roman" w:cs="Times New Roman" w:hAnsi="Times New Roman"/>
              </w:rPr>
            </w:pPr>
            <w:r>
              <w:rPr>
                <w:rFonts w:ascii="Times New Roman" w:cs="Times New Roman" w:hAnsi="Times New Roman"/>
              </w:rPr>
              <w:t>Daging ayam giling</w:t>
            </w:r>
          </w:p>
        </w:tc>
        <w:tc>
          <w:tcPr>
            <w:tcW w:w="1112" w:type="pct"/>
            <w:tcBorders>
              <w:top w:val="single" w:sz="4" w:space="0" w:color="000000"/>
              <w:bottom w:val="single" w:sz="2" w:space="0" w:color="ffffff"/>
            </w:tcBorders>
          </w:tcPr>
          <w:p>
            <w:pPr>
              <w:pStyle w:val="style157"/>
              <w:spacing w:lineRule="auto" w:line="276"/>
              <w:jc w:val="both"/>
              <w:rPr>
                <w:rFonts w:ascii="Times New Roman" w:cs="Times New Roman" w:hAnsi="Times New Roman"/>
              </w:rPr>
            </w:pPr>
            <w:r>
              <w:rPr>
                <w:rFonts w:ascii="Times New Roman" w:cs="Times New Roman" w:hAnsi="Times New Roman"/>
              </w:rPr>
              <w:t>250 gr</w:t>
            </w:r>
          </w:p>
        </w:tc>
        <w:tc>
          <w:tcPr>
            <w:tcW w:w="774" w:type="pct"/>
            <w:tcBorders>
              <w:top w:val="single" w:sz="4" w:space="0" w:color="000000"/>
              <w:bottom w:val="single" w:sz="2" w:space="0" w:color="ffffff"/>
            </w:tcBorders>
          </w:tcPr>
          <w:p>
            <w:pPr>
              <w:pStyle w:val="style157"/>
              <w:spacing w:lineRule="auto" w:line="276"/>
              <w:jc w:val="both"/>
              <w:rPr>
                <w:rFonts w:ascii="Times New Roman" w:cs="Times New Roman" w:hAnsi="Times New Roman"/>
              </w:rPr>
            </w:pPr>
            <w:r>
              <w:rPr>
                <w:rFonts w:ascii="Times New Roman" w:cs="Times New Roman" w:hAnsi="Times New Roman"/>
              </w:rPr>
              <w:t>200 gr</w:t>
            </w:r>
          </w:p>
        </w:tc>
      </w:tr>
      <w:tr>
        <w:tblPrEx/>
        <w:trPr>
          <w:trHeight w:val="268" w:hRule="atLeast"/>
        </w:trPr>
        <w:tc>
          <w:tcPr>
            <w:tcW w:w="3114" w:type="pct"/>
            <w:tcBorders>
              <w:top w:val="single" w:sz="2" w:space="0" w:color="ffffff"/>
            </w:tcBorders>
            <w:vAlign w:val="center"/>
          </w:tcPr>
          <w:p>
            <w:pPr>
              <w:pStyle w:val="style157"/>
              <w:spacing w:lineRule="auto" w:line="276"/>
              <w:jc w:val="both"/>
              <w:rPr>
                <w:rFonts w:ascii="Times New Roman" w:cs="Times New Roman" w:hAnsi="Times New Roman"/>
              </w:rPr>
            </w:pPr>
            <w:r>
              <w:rPr>
                <w:rFonts w:ascii="Times New Roman" w:cs="Times New Roman" w:hAnsi="Times New Roman"/>
              </w:rPr>
              <w:t>Ikan patin</w:t>
            </w:r>
          </w:p>
        </w:tc>
        <w:tc>
          <w:tcPr>
            <w:tcW w:w="1112" w:type="pct"/>
            <w:tcBorders>
              <w:top w:val="single" w:sz="2" w:space="0" w:color="ffffff"/>
            </w:tcBorders>
          </w:tcPr>
          <w:p>
            <w:pPr>
              <w:pStyle w:val="style157"/>
              <w:spacing w:lineRule="auto" w:line="276"/>
              <w:jc w:val="both"/>
              <w:rPr>
                <w:rFonts w:ascii="Times New Roman" w:cs="Times New Roman" w:hAnsi="Times New Roman"/>
              </w:rPr>
            </w:pPr>
            <w:r>
              <w:rPr>
                <w:rFonts w:ascii="Times New Roman" w:cs="Times New Roman" w:hAnsi="Times New Roman"/>
              </w:rPr>
              <w:t>-</w:t>
            </w:r>
          </w:p>
        </w:tc>
        <w:tc>
          <w:tcPr>
            <w:tcW w:w="774" w:type="pct"/>
            <w:tcBorders>
              <w:top w:val="single" w:sz="2" w:space="0" w:color="ffffff"/>
            </w:tcBorders>
          </w:tcPr>
          <w:p>
            <w:pPr>
              <w:pStyle w:val="style157"/>
              <w:spacing w:lineRule="auto" w:line="276"/>
              <w:jc w:val="both"/>
              <w:rPr>
                <w:rFonts w:ascii="Times New Roman" w:cs="Times New Roman" w:hAnsi="Times New Roman"/>
              </w:rPr>
            </w:pPr>
            <w:r>
              <w:rPr>
                <w:rFonts w:ascii="Times New Roman" w:cs="Times New Roman" w:hAnsi="Times New Roman"/>
              </w:rPr>
              <w:t>50 gr</w:t>
            </w:r>
          </w:p>
        </w:tc>
      </w:tr>
      <w:tr>
        <w:tblPrEx/>
        <w:trPr>
          <w:trHeight w:val="311" w:hRule="atLeast"/>
        </w:trPr>
        <w:tc>
          <w:tcPr>
            <w:tcW w:w="3114" w:type="pct"/>
            <w:tcBorders/>
            <w:vAlign w:val="center"/>
          </w:tcPr>
          <w:p>
            <w:pPr>
              <w:pStyle w:val="style157"/>
              <w:spacing w:lineRule="auto" w:line="276"/>
              <w:jc w:val="both"/>
              <w:rPr>
                <w:rFonts w:ascii="Times New Roman" w:cs="Times New Roman" w:hAnsi="Times New Roman"/>
              </w:rPr>
            </w:pPr>
            <w:r>
              <w:rPr>
                <w:rFonts w:ascii="Times New Roman" w:cs="Times New Roman" w:hAnsi="Times New Roman"/>
              </w:rPr>
              <w:t>Telur ayam</w:t>
            </w:r>
          </w:p>
        </w:tc>
        <w:tc>
          <w:tcPr>
            <w:tcW w:w="1112" w:type="pct"/>
            <w:tcBorders/>
          </w:tcPr>
          <w:p>
            <w:pPr>
              <w:pStyle w:val="style157"/>
              <w:spacing w:lineRule="auto" w:line="276"/>
              <w:jc w:val="both"/>
              <w:rPr>
                <w:rFonts w:ascii="Times New Roman" w:cs="Times New Roman" w:hAnsi="Times New Roman"/>
              </w:rPr>
            </w:pPr>
            <w:r>
              <w:rPr>
                <w:rFonts w:ascii="Times New Roman" w:cs="Times New Roman" w:hAnsi="Times New Roman"/>
              </w:rPr>
              <w:t>1 butir</w:t>
            </w:r>
          </w:p>
        </w:tc>
        <w:tc>
          <w:tcPr>
            <w:tcW w:w="774" w:type="pct"/>
            <w:tcBorders/>
          </w:tcPr>
          <w:p>
            <w:pPr>
              <w:pStyle w:val="style157"/>
              <w:spacing w:lineRule="auto" w:line="276"/>
              <w:jc w:val="both"/>
              <w:rPr>
                <w:rFonts w:ascii="Times New Roman" w:cs="Times New Roman" w:hAnsi="Times New Roman"/>
              </w:rPr>
            </w:pPr>
            <w:r>
              <w:rPr>
                <w:rFonts w:ascii="Times New Roman" w:cs="Times New Roman" w:hAnsi="Times New Roman"/>
              </w:rPr>
              <w:t>1 butir</w:t>
            </w:r>
          </w:p>
        </w:tc>
      </w:tr>
      <w:tr>
        <w:tblPrEx/>
        <w:trPr>
          <w:trHeight w:val="311" w:hRule="atLeast"/>
        </w:trPr>
        <w:tc>
          <w:tcPr>
            <w:tcW w:w="3114" w:type="pct"/>
            <w:tcBorders/>
            <w:vAlign w:val="center"/>
          </w:tcPr>
          <w:p>
            <w:pPr>
              <w:pStyle w:val="style157"/>
              <w:spacing w:lineRule="auto" w:line="276"/>
              <w:jc w:val="both"/>
              <w:rPr>
                <w:rFonts w:ascii="Times New Roman" w:cs="Times New Roman" w:hAnsi="Times New Roman"/>
              </w:rPr>
            </w:pPr>
            <w:r>
              <w:rPr>
                <w:rFonts w:ascii="Times New Roman" w:cs="Times New Roman" w:hAnsi="Times New Roman"/>
              </w:rPr>
              <w:t>Tepung panir</w:t>
            </w:r>
          </w:p>
        </w:tc>
        <w:tc>
          <w:tcPr>
            <w:tcW w:w="1112" w:type="pct"/>
            <w:tcBorders/>
          </w:tcPr>
          <w:p>
            <w:pPr>
              <w:pStyle w:val="style157"/>
              <w:spacing w:lineRule="auto" w:line="276"/>
              <w:jc w:val="both"/>
              <w:rPr>
                <w:rFonts w:ascii="Times New Roman" w:cs="Times New Roman" w:hAnsi="Times New Roman"/>
              </w:rPr>
            </w:pPr>
            <w:r>
              <w:rPr>
                <w:rFonts w:ascii="Times New Roman" w:cs="Times New Roman" w:hAnsi="Times New Roman"/>
              </w:rPr>
              <w:t>75 gr</w:t>
            </w:r>
          </w:p>
        </w:tc>
        <w:tc>
          <w:tcPr>
            <w:tcW w:w="774" w:type="pct"/>
            <w:tcBorders/>
          </w:tcPr>
          <w:p>
            <w:pPr>
              <w:pStyle w:val="style157"/>
              <w:spacing w:lineRule="auto" w:line="276"/>
              <w:jc w:val="both"/>
              <w:rPr>
                <w:rFonts w:ascii="Times New Roman" w:cs="Times New Roman" w:hAnsi="Times New Roman"/>
              </w:rPr>
            </w:pPr>
            <w:r>
              <w:rPr>
                <w:rFonts w:ascii="Times New Roman" w:cs="Times New Roman" w:hAnsi="Times New Roman"/>
              </w:rPr>
              <w:t>75 gr</w:t>
            </w:r>
          </w:p>
        </w:tc>
      </w:tr>
      <w:tr>
        <w:tblPrEx/>
        <w:trPr>
          <w:trHeight w:val="311" w:hRule="atLeast"/>
        </w:trPr>
        <w:tc>
          <w:tcPr>
            <w:tcW w:w="3114" w:type="pct"/>
            <w:tcBorders/>
            <w:vAlign w:val="center"/>
          </w:tcPr>
          <w:p>
            <w:pPr>
              <w:pStyle w:val="style157"/>
              <w:spacing w:lineRule="auto" w:line="276"/>
              <w:jc w:val="both"/>
              <w:rPr>
                <w:rFonts w:ascii="Times New Roman" w:cs="Times New Roman" w:hAnsi="Times New Roman"/>
              </w:rPr>
            </w:pPr>
            <w:r>
              <w:rPr>
                <w:rFonts w:ascii="Times New Roman" w:cs="Times New Roman" w:hAnsi="Times New Roman"/>
              </w:rPr>
              <w:t>Tepung bumbu serbaguna</w:t>
            </w:r>
          </w:p>
        </w:tc>
        <w:tc>
          <w:tcPr>
            <w:tcW w:w="1112" w:type="pct"/>
            <w:tcBorders/>
          </w:tcPr>
          <w:p>
            <w:pPr>
              <w:pStyle w:val="style157"/>
              <w:spacing w:lineRule="auto" w:line="276"/>
              <w:jc w:val="both"/>
              <w:rPr>
                <w:rFonts w:ascii="Times New Roman" w:cs="Times New Roman" w:hAnsi="Times New Roman"/>
              </w:rPr>
            </w:pPr>
            <w:r>
              <w:rPr>
                <w:rFonts w:ascii="Times New Roman" w:cs="Times New Roman" w:hAnsi="Times New Roman"/>
              </w:rPr>
              <w:t>50 gr</w:t>
            </w:r>
          </w:p>
        </w:tc>
        <w:tc>
          <w:tcPr>
            <w:tcW w:w="774" w:type="pct"/>
            <w:tcBorders/>
          </w:tcPr>
          <w:p>
            <w:pPr>
              <w:pStyle w:val="style157"/>
              <w:spacing w:lineRule="auto" w:line="276"/>
              <w:jc w:val="both"/>
              <w:rPr>
                <w:rFonts w:ascii="Times New Roman" w:cs="Times New Roman" w:hAnsi="Times New Roman"/>
              </w:rPr>
            </w:pPr>
            <w:r>
              <w:rPr>
                <w:rFonts w:ascii="Times New Roman" w:cs="Times New Roman" w:hAnsi="Times New Roman"/>
              </w:rPr>
              <w:t>50 gr</w:t>
            </w:r>
          </w:p>
        </w:tc>
      </w:tr>
      <w:tr>
        <w:tblPrEx/>
        <w:trPr>
          <w:trHeight w:val="311" w:hRule="atLeast"/>
        </w:trPr>
        <w:tc>
          <w:tcPr>
            <w:tcW w:w="3114" w:type="pct"/>
            <w:tcBorders/>
            <w:vAlign w:val="center"/>
          </w:tcPr>
          <w:p>
            <w:pPr>
              <w:pStyle w:val="style157"/>
              <w:spacing w:lineRule="auto" w:line="276"/>
              <w:jc w:val="both"/>
              <w:rPr>
                <w:rFonts w:ascii="Times New Roman" w:cs="Times New Roman" w:hAnsi="Times New Roman"/>
              </w:rPr>
            </w:pPr>
            <w:r>
              <w:rPr>
                <w:rFonts w:ascii="Times New Roman" w:cs="Times New Roman" w:hAnsi="Times New Roman"/>
              </w:rPr>
              <w:t>Tepung maizena</w:t>
            </w:r>
          </w:p>
        </w:tc>
        <w:tc>
          <w:tcPr>
            <w:tcW w:w="1112" w:type="pct"/>
            <w:tcBorders/>
          </w:tcPr>
          <w:p>
            <w:pPr>
              <w:pStyle w:val="style157"/>
              <w:spacing w:lineRule="auto" w:line="276"/>
              <w:jc w:val="both"/>
              <w:rPr>
                <w:rFonts w:ascii="Times New Roman" w:cs="Times New Roman" w:hAnsi="Times New Roman"/>
              </w:rPr>
            </w:pPr>
            <w:r>
              <w:rPr>
                <w:rFonts w:ascii="Times New Roman" w:cs="Times New Roman" w:hAnsi="Times New Roman"/>
              </w:rPr>
              <w:t>25 gr</w:t>
            </w:r>
          </w:p>
        </w:tc>
        <w:tc>
          <w:tcPr>
            <w:tcW w:w="774" w:type="pct"/>
            <w:tcBorders/>
          </w:tcPr>
          <w:p>
            <w:pPr>
              <w:pStyle w:val="style157"/>
              <w:spacing w:lineRule="auto" w:line="276"/>
              <w:jc w:val="both"/>
              <w:rPr>
                <w:rFonts w:ascii="Times New Roman" w:cs="Times New Roman" w:hAnsi="Times New Roman"/>
              </w:rPr>
            </w:pPr>
            <w:r>
              <w:rPr>
                <w:rFonts w:ascii="Times New Roman" w:cs="Times New Roman" w:hAnsi="Times New Roman"/>
              </w:rPr>
              <w:t>25 gr</w:t>
            </w:r>
          </w:p>
        </w:tc>
      </w:tr>
      <w:tr>
        <w:tblPrEx/>
        <w:trPr>
          <w:trHeight w:val="311" w:hRule="atLeast"/>
        </w:trPr>
        <w:tc>
          <w:tcPr>
            <w:tcW w:w="3114" w:type="pct"/>
            <w:tcBorders/>
            <w:vAlign w:val="center"/>
          </w:tcPr>
          <w:p>
            <w:pPr>
              <w:pStyle w:val="style157"/>
              <w:spacing w:lineRule="auto" w:line="276"/>
              <w:jc w:val="both"/>
              <w:rPr>
                <w:rFonts w:ascii="Times New Roman" w:cs="Times New Roman" w:hAnsi="Times New Roman"/>
              </w:rPr>
            </w:pPr>
            <w:r>
              <w:rPr>
                <w:rFonts w:ascii="Times New Roman" w:cs="Times New Roman" w:hAnsi="Times New Roman"/>
              </w:rPr>
              <w:t>Bawang putih</w:t>
            </w:r>
          </w:p>
        </w:tc>
        <w:tc>
          <w:tcPr>
            <w:tcW w:w="1112" w:type="pct"/>
            <w:tcBorders/>
          </w:tcPr>
          <w:p>
            <w:pPr>
              <w:pStyle w:val="style157"/>
              <w:spacing w:lineRule="auto" w:line="276"/>
              <w:jc w:val="both"/>
              <w:rPr>
                <w:rFonts w:ascii="Times New Roman" w:cs="Times New Roman" w:hAnsi="Times New Roman"/>
              </w:rPr>
            </w:pPr>
            <w:r>
              <w:rPr>
                <w:rFonts w:ascii="Times New Roman" w:cs="Times New Roman" w:hAnsi="Times New Roman"/>
              </w:rPr>
              <w:t>4 siung</w:t>
            </w:r>
          </w:p>
        </w:tc>
        <w:tc>
          <w:tcPr>
            <w:tcW w:w="774" w:type="pct"/>
            <w:tcBorders/>
          </w:tcPr>
          <w:p>
            <w:pPr>
              <w:pStyle w:val="style157"/>
              <w:spacing w:lineRule="auto" w:line="276"/>
              <w:jc w:val="both"/>
              <w:rPr>
                <w:rFonts w:ascii="Times New Roman" w:cs="Times New Roman" w:hAnsi="Times New Roman"/>
              </w:rPr>
            </w:pPr>
            <w:r>
              <w:rPr>
                <w:rFonts w:ascii="Times New Roman" w:cs="Times New Roman" w:hAnsi="Times New Roman"/>
              </w:rPr>
              <w:t>4 siung</w:t>
            </w:r>
          </w:p>
        </w:tc>
      </w:tr>
      <w:tr>
        <w:tblPrEx/>
        <w:trPr>
          <w:trHeight w:val="311" w:hRule="atLeast"/>
        </w:trPr>
        <w:tc>
          <w:tcPr>
            <w:tcW w:w="3114" w:type="pct"/>
            <w:tcBorders/>
            <w:vAlign w:val="center"/>
          </w:tcPr>
          <w:p>
            <w:pPr>
              <w:pStyle w:val="style157"/>
              <w:spacing w:lineRule="auto" w:line="276"/>
              <w:jc w:val="both"/>
              <w:rPr>
                <w:rFonts w:ascii="Times New Roman" w:cs="Times New Roman" w:hAnsi="Times New Roman"/>
              </w:rPr>
            </w:pPr>
            <w:r>
              <w:rPr>
                <w:rFonts w:ascii="Times New Roman" w:cs="Times New Roman" w:hAnsi="Times New Roman"/>
              </w:rPr>
              <w:t xml:space="preserve">Bawang </w:t>
            </w:r>
            <w:r>
              <w:rPr>
                <w:rFonts w:ascii="Times New Roman" w:cs="Times New Roman" w:hAnsi="Times New Roman"/>
              </w:rPr>
              <w:t>Bombay</w:t>
            </w:r>
          </w:p>
        </w:tc>
        <w:tc>
          <w:tcPr>
            <w:tcW w:w="1112" w:type="pct"/>
            <w:tcBorders/>
          </w:tcPr>
          <w:p>
            <w:pPr>
              <w:pStyle w:val="style157"/>
              <w:spacing w:lineRule="auto" w:line="276"/>
              <w:jc w:val="both"/>
              <w:rPr>
                <w:rFonts w:ascii="Times New Roman" w:cs="Times New Roman" w:hAnsi="Times New Roman"/>
              </w:rPr>
            </w:pPr>
            <w:r>
              <w:rPr>
                <w:rFonts w:ascii="Times New Roman" w:cs="Times New Roman" w:hAnsi="Times New Roman"/>
              </w:rPr>
              <w:t>½ butir</w:t>
            </w:r>
          </w:p>
        </w:tc>
        <w:tc>
          <w:tcPr>
            <w:tcW w:w="774" w:type="pct"/>
            <w:tcBorders/>
          </w:tcPr>
          <w:p>
            <w:pPr>
              <w:pStyle w:val="style157"/>
              <w:spacing w:lineRule="auto" w:line="276"/>
              <w:jc w:val="both"/>
              <w:rPr>
                <w:rFonts w:ascii="Times New Roman" w:cs="Times New Roman" w:hAnsi="Times New Roman"/>
              </w:rPr>
            </w:pPr>
            <w:r>
              <w:rPr>
                <w:rFonts w:ascii="Times New Roman" w:cs="Times New Roman" w:hAnsi="Times New Roman"/>
              </w:rPr>
              <w:t>½ butir</w:t>
            </w:r>
          </w:p>
        </w:tc>
      </w:tr>
      <w:tr>
        <w:tblPrEx/>
        <w:trPr>
          <w:trHeight w:val="311" w:hRule="atLeast"/>
        </w:trPr>
        <w:tc>
          <w:tcPr>
            <w:tcW w:w="3114" w:type="pct"/>
            <w:tcBorders/>
            <w:vAlign w:val="center"/>
          </w:tcPr>
          <w:p>
            <w:pPr>
              <w:pStyle w:val="style157"/>
              <w:spacing w:lineRule="auto" w:line="276"/>
              <w:jc w:val="both"/>
              <w:rPr>
                <w:rFonts w:ascii="Times New Roman" w:cs="Times New Roman" w:hAnsi="Times New Roman"/>
              </w:rPr>
            </w:pPr>
            <w:r>
              <w:rPr>
                <w:rFonts w:ascii="Times New Roman" w:cs="Times New Roman" w:hAnsi="Times New Roman"/>
              </w:rPr>
              <w:t xml:space="preserve">Garam </w:t>
            </w:r>
          </w:p>
        </w:tc>
        <w:tc>
          <w:tcPr>
            <w:tcW w:w="1112" w:type="pct"/>
            <w:tcBorders/>
          </w:tcPr>
          <w:p>
            <w:pPr>
              <w:pStyle w:val="style157"/>
              <w:spacing w:lineRule="auto" w:line="276"/>
              <w:jc w:val="both"/>
              <w:rPr>
                <w:rFonts w:ascii="Times New Roman" w:cs="Times New Roman" w:hAnsi="Times New Roman"/>
              </w:rPr>
            </w:pPr>
            <w:r>
              <w:rPr>
                <w:rFonts w:ascii="Times New Roman" w:cs="Times New Roman" w:hAnsi="Times New Roman"/>
              </w:rPr>
              <w:t>1½ sdt</w:t>
            </w:r>
          </w:p>
        </w:tc>
        <w:tc>
          <w:tcPr>
            <w:tcW w:w="774" w:type="pct"/>
            <w:tcBorders/>
          </w:tcPr>
          <w:p>
            <w:pPr>
              <w:pStyle w:val="style157"/>
              <w:spacing w:lineRule="auto" w:line="276"/>
              <w:jc w:val="both"/>
              <w:rPr>
                <w:rFonts w:ascii="Times New Roman" w:cs="Times New Roman" w:hAnsi="Times New Roman"/>
              </w:rPr>
            </w:pPr>
            <w:r>
              <w:rPr>
                <w:rFonts w:ascii="Times New Roman" w:cs="Times New Roman" w:hAnsi="Times New Roman"/>
              </w:rPr>
              <w:t>1½ sdt</w:t>
            </w:r>
          </w:p>
        </w:tc>
      </w:tr>
      <w:tr>
        <w:tblPrEx/>
        <w:trPr>
          <w:trHeight w:val="311" w:hRule="atLeast"/>
        </w:trPr>
        <w:tc>
          <w:tcPr>
            <w:tcW w:w="3114" w:type="pct"/>
            <w:tcBorders/>
            <w:vAlign w:val="center"/>
          </w:tcPr>
          <w:p>
            <w:pPr>
              <w:pStyle w:val="style157"/>
              <w:spacing w:lineRule="auto" w:line="276"/>
              <w:jc w:val="both"/>
              <w:rPr>
                <w:rFonts w:ascii="Times New Roman" w:cs="Times New Roman" w:hAnsi="Times New Roman"/>
              </w:rPr>
            </w:pPr>
            <w:r>
              <w:rPr>
                <w:rFonts w:ascii="Times New Roman" w:cs="Times New Roman" w:hAnsi="Times New Roman"/>
              </w:rPr>
              <w:t xml:space="preserve">Lada </w:t>
            </w:r>
          </w:p>
        </w:tc>
        <w:tc>
          <w:tcPr>
            <w:tcW w:w="1112" w:type="pct"/>
            <w:tcBorders/>
          </w:tcPr>
          <w:p>
            <w:pPr>
              <w:pStyle w:val="style157"/>
              <w:spacing w:lineRule="auto" w:line="276"/>
              <w:jc w:val="both"/>
              <w:rPr>
                <w:rFonts w:ascii="Times New Roman" w:cs="Times New Roman" w:hAnsi="Times New Roman"/>
              </w:rPr>
            </w:pPr>
            <w:r>
              <w:rPr>
                <w:rFonts w:ascii="Times New Roman" w:cs="Times New Roman" w:hAnsi="Times New Roman"/>
              </w:rPr>
              <w:t>½ sdt</w:t>
            </w:r>
          </w:p>
        </w:tc>
        <w:tc>
          <w:tcPr>
            <w:tcW w:w="774" w:type="pct"/>
            <w:tcBorders/>
          </w:tcPr>
          <w:p>
            <w:pPr>
              <w:pStyle w:val="style157"/>
              <w:spacing w:lineRule="auto" w:line="276"/>
              <w:jc w:val="both"/>
              <w:rPr>
                <w:rFonts w:ascii="Times New Roman" w:cs="Times New Roman" w:hAnsi="Times New Roman"/>
              </w:rPr>
            </w:pPr>
            <w:r>
              <w:rPr>
                <w:rFonts w:ascii="Times New Roman" w:cs="Times New Roman" w:hAnsi="Times New Roman"/>
              </w:rPr>
              <w:t>½ sdt</w:t>
            </w:r>
          </w:p>
        </w:tc>
      </w:tr>
      <w:tr>
        <w:tblPrEx/>
        <w:trPr>
          <w:trHeight w:val="311" w:hRule="atLeast"/>
        </w:trPr>
        <w:tc>
          <w:tcPr>
            <w:tcW w:w="3114" w:type="pct"/>
            <w:tcBorders>
              <w:bottom w:val="single" w:sz="4" w:space="0" w:color="000000"/>
            </w:tcBorders>
            <w:vAlign w:val="center"/>
          </w:tcPr>
          <w:p>
            <w:pPr>
              <w:pStyle w:val="style157"/>
              <w:spacing w:lineRule="auto" w:line="276"/>
              <w:jc w:val="both"/>
              <w:rPr>
                <w:rFonts w:ascii="Times New Roman" w:cs="Times New Roman" w:hAnsi="Times New Roman"/>
              </w:rPr>
            </w:pPr>
            <w:r>
              <w:rPr>
                <w:rFonts w:ascii="Times New Roman" w:cs="Times New Roman" w:hAnsi="Times New Roman"/>
              </w:rPr>
              <w:t xml:space="preserve">Pala </w:t>
            </w:r>
          </w:p>
        </w:tc>
        <w:tc>
          <w:tcPr>
            <w:tcW w:w="1112" w:type="pct"/>
            <w:tcBorders>
              <w:bottom w:val="single" w:sz="4" w:space="0" w:color="000000"/>
            </w:tcBorders>
          </w:tcPr>
          <w:p>
            <w:pPr>
              <w:pStyle w:val="style157"/>
              <w:spacing w:lineRule="auto" w:line="276"/>
              <w:jc w:val="both"/>
              <w:rPr>
                <w:rFonts w:ascii="Times New Roman" w:cs="Times New Roman" w:hAnsi="Times New Roman"/>
              </w:rPr>
            </w:pPr>
            <w:r>
              <w:rPr>
                <w:rFonts w:ascii="Times New Roman" w:cs="Times New Roman" w:hAnsi="Times New Roman"/>
              </w:rPr>
              <w:t>½ sdt</w:t>
            </w:r>
          </w:p>
        </w:tc>
        <w:tc>
          <w:tcPr>
            <w:tcW w:w="774" w:type="pct"/>
            <w:tcBorders>
              <w:bottom w:val="single" w:sz="4" w:space="0" w:color="000000"/>
            </w:tcBorders>
          </w:tcPr>
          <w:p>
            <w:pPr>
              <w:pStyle w:val="style157"/>
              <w:spacing w:lineRule="auto" w:line="276"/>
              <w:jc w:val="both"/>
              <w:rPr>
                <w:rFonts w:ascii="Times New Roman" w:cs="Times New Roman" w:hAnsi="Times New Roman"/>
              </w:rPr>
            </w:pPr>
            <w:r>
              <w:rPr>
                <w:rFonts w:ascii="Times New Roman" w:cs="Times New Roman" w:hAnsi="Times New Roman"/>
              </w:rPr>
              <w:t>½ sdt</w:t>
            </w:r>
          </w:p>
        </w:tc>
      </w:tr>
    </w:tbl>
    <w:p>
      <w:pPr>
        <w:pStyle w:val="style157"/>
        <w:spacing w:lineRule="auto" w:line="276"/>
        <w:jc w:val="both"/>
        <w:rPr>
          <w:rFonts w:ascii="Times New Roman" w:cs="Times New Roman" w:hAnsi="Times New Roman"/>
        </w:rPr>
      </w:pPr>
    </w:p>
    <w:p>
      <w:pPr>
        <w:pStyle w:val="style157"/>
        <w:spacing w:lineRule="auto" w:line="276"/>
        <w:jc w:val="both"/>
        <w:rPr>
          <w:rFonts w:ascii="Times New Roman" w:cs="Times New Roman" w:hAnsi="Times New Roman"/>
        </w:rPr>
      </w:pPr>
    </w:p>
    <w:p>
      <w:pPr>
        <w:pStyle w:val="style157"/>
        <w:spacing w:lineRule="auto" w:line="276"/>
        <w:jc w:val="both"/>
        <w:rPr>
          <w:rFonts w:ascii="Times New Roman" w:cs="Times New Roman" w:hAnsi="Times New Roman"/>
          <w:b/>
          <w:i/>
        </w:rPr>
      </w:pPr>
      <w:r>
        <w:rPr>
          <w:rFonts w:ascii="Times New Roman" w:cs="Times New Roman" w:hAnsi="Times New Roman"/>
          <w:b/>
          <w:i/>
        </w:rPr>
        <w:t>Dissemination</w:t>
      </w:r>
    </w:p>
    <w:p>
      <w:pPr>
        <w:pStyle w:val="style157"/>
        <w:spacing w:lineRule="auto" w:line="276"/>
        <w:ind w:firstLine="720"/>
        <w:jc w:val="both"/>
        <w:rPr>
          <w:rFonts w:ascii="Times New Roman" w:cs="Times New Roman" w:hAnsi="Times New Roman"/>
        </w:rPr>
      </w:pPr>
      <w:r>
        <w:rPr>
          <w:rFonts w:ascii="Times New Roman" w:cs="Times New Roman" w:hAnsi="Times New Roman"/>
        </w:rPr>
        <w:t xml:space="preserve">Berdasarkan pada tahap </w:t>
      </w:r>
      <w:r>
        <w:rPr>
          <w:rFonts w:ascii="Times New Roman" w:cs="Times New Roman" w:hAnsi="Times New Roman"/>
          <w:i/>
        </w:rPr>
        <w:t xml:space="preserve">development, </w:t>
      </w:r>
      <w:r>
        <w:rPr>
          <w:rFonts w:ascii="Times New Roman" w:cs="Times New Roman" w:hAnsi="Times New Roman"/>
        </w:rPr>
        <w:t xml:space="preserve">produk </w:t>
      </w:r>
      <w:r>
        <w:rPr>
          <w:rFonts w:ascii="Times New Roman" w:cs="Times New Roman" w:hAnsi="Times New Roman"/>
          <w:i/>
        </w:rPr>
        <w:t xml:space="preserve">galantine catfish </w:t>
      </w:r>
      <w:r>
        <w:rPr>
          <w:rFonts w:ascii="Times New Roman" w:cs="Times New Roman" w:hAnsi="Times New Roman"/>
        </w:rPr>
        <w:t>kuah</w:t>
      </w:r>
      <w:r>
        <w:rPr>
          <w:rFonts w:ascii="Times New Roman" w:cs="Times New Roman" w:hAnsi="Times New Roman"/>
        </w:rPr>
        <w:t xml:space="preserve"> selat solo</w:t>
      </w:r>
      <w:r>
        <w:rPr>
          <w:rFonts w:ascii="Times New Roman" w:cs="Times New Roman" w:hAnsi="Times New Roman"/>
          <w:i/>
        </w:rPr>
        <w:t xml:space="preserve"> </w:t>
      </w:r>
      <w:r>
        <w:rPr>
          <w:rFonts w:ascii="Times New Roman" w:cs="Times New Roman" w:hAnsi="Times New Roman"/>
        </w:rPr>
        <w:t>menghasilkan resep baku yang kemudian produk diuji oleh panelis tidak terlatih minimal 30 orang.</w:t>
      </w:r>
    </w:p>
    <w:p>
      <w:pPr>
        <w:pStyle w:val="style157"/>
        <w:spacing w:lineRule="auto" w:line="276"/>
        <w:jc w:val="both"/>
        <w:rPr>
          <w:rFonts w:ascii="Times New Roman" w:cs="Times New Roman" w:hAnsi="Times New Roman"/>
        </w:rPr>
      </w:pPr>
    </w:p>
    <w:p>
      <w:pPr>
        <w:pStyle w:val="style157"/>
        <w:spacing w:lineRule="auto" w:line="276"/>
        <w:jc w:val="both"/>
        <w:rPr>
          <w:rFonts w:ascii="Times New Roman" w:cs="Times New Roman" w:hAnsi="Times New Roman"/>
          <w:b/>
        </w:rPr>
      </w:pPr>
      <w:r>
        <w:rPr>
          <w:rFonts w:ascii="Times New Roman" w:cs="Times New Roman" w:hAnsi="Times New Roman"/>
          <w:b/>
        </w:rPr>
        <w:t>METODE ANALISIS DATA</w:t>
      </w:r>
    </w:p>
    <w:p>
      <w:pPr>
        <w:pStyle w:val="style157"/>
        <w:spacing w:lineRule="auto" w:line="276"/>
        <w:ind w:firstLine="720"/>
        <w:jc w:val="both"/>
        <w:rPr>
          <w:rFonts w:ascii="Times New Roman" w:cs="Times New Roman" w:hAnsi="Times New Roman"/>
        </w:rPr>
      </w:pPr>
      <w:r>
        <w:rPr>
          <w:rFonts w:ascii="Times New Roman" w:cs="Times New Roman" w:hAnsi="Times New Roman"/>
        </w:rPr>
        <w:t>Metode pengumpulan data yang digunakan dalam penelitian ini adalah metode uji penerimaan produk terhadap konsumen, yang bertujuan untuk megetahui tingkat penerimaan konsumen terhadap suatu produk yang telah diujikan kepada konsumen. Aspek- aspek penilaian produk antara lain: warna, aroma, rasa, tekstur, penyajian, dan nilai secara keseluruhan. Data yang diuji merupakan data kualitatif, kemudian data tersebut dianalisis secara deskriptif. Populasi penelitian ini sebanyak 30 orang.</w:t>
      </w:r>
    </w:p>
    <w:p>
      <w:pPr>
        <w:pStyle w:val="style157"/>
        <w:spacing w:lineRule="auto" w:line="276"/>
        <w:jc w:val="both"/>
        <w:rPr>
          <w:rFonts w:ascii="Times New Roman" w:cs="Times New Roman" w:hAnsi="Times New Roman"/>
        </w:rPr>
      </w:pPr>
    </w:p>
    <w:p>
      <w:pPr>
        <w:pStyle w:val="style157"/>
        <w:spacing w:lineRule="auto" w:line="276"/>
        <w:jc w:val="both"/>
        <w:rPr>
          <w:rFonts w:ascii="Times New Roman" w:cs="Times New Roman" w:hAnsi="Times New Roman"/>
          <w:b/>
        </w:rPr>
      </w:pPr>
      <w:r>
        <w:rPr>
          <w:rFonts w:ascii="Times New Roman" w:cs="Times New Roman" w:hAnsi="Times New Roman"/>
          <w:b/>
        </w:rPr>
        <w:t>HASIL DAN PEMBAHASAN</w:t>
      </w:r>
    </w:p>
    <w:p>
      <w:pPr>
        <w:pStyle w:val="style157"/>
        <w:spacing w:lineRule="auto" w:line="276"/>
        <w:jc w:val="both"/>
        <w:rPr>
          <w:rFonts w:ascii="Times New Roman" w:cs="Times New Roman" w:hAnsi="Times New Roman"/>
          <w:b/>
          <w:i/>
        </w:rPr>
      </w:pPr>
      <w:r>
        <w:rPr>
          <w:rFonts w:ascii="Times New Roman" w:cs="Times New Roman" w:hAnsi="Times New Roman"/>
          <w:b/>
          <w:i/>
        </w:rPr>
        <w:t>Define</w:t>
      </w:r>
    </w:p>
    <w:p>
      <w:pPr>
        <w:pStyle w:val="style157"/>
        <w:spacing w:lineRule="auto" w:line="276"/>
        <w:ind w:firstLine="720"/>
        <w:jc w:val="both"/>
        <w:rPr>
          <w:rFonts w:ascii="Times New Roman" w:cs="Times New Roman" w:hAnsi="Times New Roman"/>
        </w:rPr>
      </w:pPr>
      <w:r>
        <w:rPr>
          <w:rFonts w:ascii="Times New Roman" w:cs="Times New Roman" w:hAnsi="Times New Roman"/>
        </w:rPr>
        <w:t>Ketiga resep acuan diuji sensoris yang kemudian didapatkan data pada Tabel 4.</w:t>
      </w:r>
    </w:p>
    <w:p>
      <w:pPr>
        <w:pStyle w:val="style157"/>
        <w:spacing w:lineRule="auto" w:line="276"/>
        <w:jc w:val="both"/>
        <w:rPr>
          <w:rFonts w:ascii="Times New Roman" w:cs="Times New Roman" w:hAnsi="Times New Roman"/>
        </w:rPr>
      </w:pPr>
    </w:p>
    <w:p>
      <w:pPr>
        <w:pStyle w:val="style157"/>
        <w:spacing w:lineRule="auto" w:line="276"/>
        <w:jc w:val="both"/>
        <w:rPr>
          <w:rFonts w:ascii="Times New Roman" w:cs="Times New Roman" w:hAnsi="Times New Roman"/>
          <w:i/>
        </w:rPr>
      </w:pPr>
      <w:r>
        <w:rPr>
          <w:rFonts w:ascii="Times New Roman" w:cs="Times New Roman" w:hAnsi="Times New Roman"/>
        </w:rPr>
        <w:t xml:space="preserve">Tabel 4. Hasil Uji Sensoris Tahap </w:t>
      </w:r>
      <w:r>
        <w:rPr>
          <w:rFonts w:ascii="Times New Roman" w:cs="Times New Roman" w:hAnsi="Times New Roman"/>
          <w:i/>
        </w:rPr>
        <w:t>Define</w:t>
      </w:r>
    </w:p>
    <w:tbl>
      <w:tblPr>
        <w:tblStyle w:val="style154"/>
        <w:tblW w:w="4533" w:type="dxa"/>
        <w:jc w:val="center"/>
        <w:tblLayout w:type="fixed"/>
        <w:tblLook w:val="04A0" w:firstRow="1" w:lastRow="0" w:firstColumn="1" w:lastColumn="0" w:noHBand="0" w:noVBand="1"/>
      </w:tblPr>
      <w:tblGrid>
        <w:gridCol w:w="1131"/>
        <w:gridCol w:w="1134"/>
        <w:gridCol w:w="1134"/>
        <w:gridCol w:w="1134"/>
      </w:tblGrid>
      <w:tr>
        <w:trPr>
          <w:jc w:val="center"/>
        </w:trPr>
        <w:tc>
          <w:tcPr>
            <w:tcW w:w="1131" w:type="dxa"/>
            <w:tcBorders>
              <w:top w:val="single" w:sz="4" w:space="0" w:color="auto"/>
              <w:left w:val="single" w:sz="2" w:space="0" w:color="ffffff"/>
              <w:bottom w:val="single" w:sz="4" w:space="0" w:color="auto"/>
              <w:right w:val="single" w:sz="2" w:space="0" w:color="ffffff"/>
            </w:tcBorders>
            <w:vAlign w:val="center"/>
            <w:hideMark/>
          </w:tcPr>
          <w:p>
            <w:pPr>
              <w:pStyle w:val="style157"/>
              <w:spacing w:lineRule="auto" w:line="276"/>
              <w:jc w:val="both"/>
              <w:rPr>
                <w:rFonts w:ascii="Times New Roman" w:hAnsi="Times New Roman"/>
              </w:rPr>
            </w:pPr>
            <w:r>
              <w:rPr>
                <w:rFonts w:ascii="Times New Roman" w:hAnsi="Times New Roman"/>
              </w:rPr>
              <w:t>Karakteristik Produk</w:t>
            </w:r>
          </w:p>
        </w:tc>
        <w:tc>
          <w:tcPr>
            <w:tcW w:w="1134" w:type="dxa"/>
            <w:tcBorders>
              <w:top w:val="single" w:sz="4" w:space="0" w:color="auto"/>
              <w:left w:val="single" w:sz="2" w:space="0" w:color="ffffff"/>
              <w:bottom w:val="single" w:sz="4" w:space="0" w:color="auto"/>
              <w:right w:val="single" w:sz="2" w:space="0" w:color="ffffff"/>
            </w:tcBorders>
            <w:vAlign w:val="center"/>
            <w:hideMark/>
          </w:tcPr>
          <w:p>
            <w:pPr>
              <w:pStyle w:val="style157"/>
              <w:spacing w:lineRule="auto" w:line="276"/>
              <w:jc w:val="both"/>
              <w:rPr>
                <w:rFonts w:ascii="Times New Roman" w:hAnsi="Times New Roman"/>
              </w:rPr>
            </w:pPr>
            <w:r>
              <w:rPr>
                <w:rFonts w:ascii="Times New Roman" w:hAnsi="Times New Roman"/>
              </w:rPr>
              <w:t>Hasil R1</w:t>
            </w:r>
          </w:p>
        </w:tc>
        <w:tc>
          <w:tcPr>
            <w:tcW w:w="1134" w:type="dxa"/>
            <w:tcBorders>
              <w:top w:val="single" w:sz="4" w:space="0" w:color="auto"/>
              <w:left w:val="single" w:sz="2" w:space="0" w:color="ffffff"/>
              <w:bottom w:val="single" w:sz="4" w:space="0" w:color="auto"/>
              <w:right w:val="single" w:sz="2" w:space="0" w:color="ffffff"/>
            </w:tcBorders>
            <w:vAlign w:val="center"/>
            <w:hideMark/>
          </w:tcPr>
          <w:p>
            <w:pPr>
              <w:pStyle w:val="style157"/>
              <w:spacing w:lineRule="auto" w:line="276"/>
              <w:jc w:val="both"/>
              <w:rPr>
                <w:rFonts w:ascii="Times New Roman" w:hAnsi="Times New Roman"/>
              </w:rPr>
            </w:pPr>
            <w:r>
              <w:rPr>
                <w:rFonts w:ascii="Times New Roman" w:hAnsi="Times New Roman"/>
              </w:rPr>
              <w:t>Hasil R2</w:t>
            </w:r>
          </w:p>
        </w:tc>
        <w:tc>
          <w:tcPr>
            <w:tcW w:w="1134" w:type="dxa"/>
            <w:tcBorders>
              <w:top w:val="single" w:sz="4" w:space="0" w:color="auto"/>
              <w:left w:val="single" w:sz="2" w:space="0" w:color="ffffff"/>
              <w:bottom w:val="single" w:sz="4" w:space="0" w:color="auto"/>
              <w:right w:val="single" w:sz="2" w:space="0" w:color="ffffff"/>
            </w:tcBorders>
            <w:vAlign w:val="center"/>
            <w:hideMark/>
          </w:tcPr>
          <w:p>
            <w:pPr>
              <w:pStyle w:val="style157"/>
              <w:spacing w:lineRule="auto" w:line="276"/>
              <w:jc w:val="both"/>
              <w:rPr>
                <w:rFonts w:ascii="Times New Roman" w:hAnsi="Times New Roman"/>
              </w:rPr>
            </w:pPr>
            <w:r>
              <w:rPr>
                <w:rFonts w:ascii="Times New Roman" w:hAnsi="Times New Roman"/>
              </w:rPr>
              <w:t>Hasil R3</w:t>
            </w:r>
          </w:p>
        </w:tc>
      </w:tr>
      <w:tr>
        <w:tblPrEx/>
        <w:trPr>
          <w:trHeight w:val="830" w:hRule="atLeast"/>
          <w:jc w:val="center"/>
        </w:trPr>
        <w:tc>
          <w:tcPr>
            <w:tcW w:w="1131" w:type="dxa"/>
            <w:tcBorders>
              <w:top w:val="single" w:sz="4" w:space="0" w:color="auto"/>
              <w:left w:val="single" w:sz="2" w:space="0" w:color="ffffff"/>
              <w:bottom w:val="single" w:sz="2" w:space="0" w:color="ffffff"/>
              <w:right w:val="single" w:sz="2" w:space="0" w:color="ffffff"/>
            </w:tcBorders>
            <w:vAlign w:val="center"/>
            <w:hideMark/>
          </w:tcPr>
          <w:p>
            <w:pPr>
              <w:pStyle w:val="style157"/>
              <w:spacing w:lineRule="auto" w:line="276"/>
              <w:jc w:val="both"/>
              <w:rPr>
                <w:rFonts w:ascii="Times New Roman" w:hAnsi="Times New Roman"/>
              </w:rPr>
            </w:pPr>
            <w:r>
              <w:rPr>
                <w:rFonts w:ascii="Times New Roman" w:hAnsi="Times New Roman"/>
              </w:rPr>
              <w:t>Warna</w:t>
            </w:r>
          </w:p>
        </w:tc>
        <w:tc>
          <w:tcPr>
            <w:tcW w:w="1134" w:type="dxa"/>
            <w:tcBorders>
              <w:top w:val="single" w:sz="4" w:space="0" w:color="auto"/>
              <w:left w:val="single" w:sz="2" w:space="0" w:color="ffffff"/>
              <w:bottom w:val="single" w:sz="2" w:space="0" w:color="ffffff"/>
              <w:right w:val="single" w:sz="2" w:space="0" w:color="ffffff"/>
            </w:tcBorders>
            <w:vAlign w:val="center"/>
            <w:hideMark/>
          </w:tcPr>
          <w:p>
            <w:pPr>
              <w:pStyle w:val="style157"/>
              <w:spacing w:lineRule="auto" w:line="276"/>
              <w:jc w:val="both"/>
              <w:rPr>
                <w:rFonts w:ascii="Times New Roman" w:hAnsi="Times New Roman"/>
              </w:rPr>
            </w:pPr>
            <w:r>
              <w:rPr>
                <w:rFonts w:ascii="Times New Roman" w:hAnsi="Times New Roman"/>
              </w:rPr>
              <w:t>Coklat keemasan</w:t>
            </w:r>
          </w:p>
        </w:tc>
        <w:tc>
          <w:tcPr>
            <w:tcW w:w="1134" w:type="dxa"/>
            <w:tcBorders>
              <w:top w:val="single" w:sz="4" w:space="0" w:color="auto"/>
              <w:left w:val="single" w:sz="2" w:space="0" w:color="ffffff"/>
              <w:bottom w:val="single" w:sz="2" w:space="0" w:color="ffffff"/>
              <w:right w:val="single" w:sz="2" w:space="0" w:color="ffffff"/>
            </w:tcBorders>
            <w:vAlign w:val="center"/>
            <w:hideMark/>
          </w:tcPr>
          <w:p>
            <w:pPr>
              <w:pStyle w:val="style157"/>
              <w:spacing w:lineRule="auto" w:line="276"/>
              <w:jc w:val="both"/>
              <w:rPr>
                <w:rFonts w:ascii="Times New Roman" w:hAnsi="Times New Roman"/>
              </w:rPr>
            </w:pPr>
            <w:r>
              <w:rPr>
                <w:rFonts w:ascii="Times New Roman" w:hAnsi="Times New Roman"/>
              </w:rPr>
              <w:t>Coklat keemasan</w:t>
            </w:r>
          </w:p>
        </w:tc>
        <w:tc>
          <w:tcPr>
            <w:tcW w:w="1134" w:type="dxa"/>
            <w:tcBorders>
              <w:top w:val="single" w:sz="4" w:space="0" w:color="auto"/>
              <w:left w:val="single" w:sz="2" w:space="0" w:color="ffffff"/>
              <w:bottom w:val="single" w:sz="2" w:space="0" w:color="ffffff"/>
              <w:right w:val="single" w:sz="2" w:space="0" w:color="ffffff"/>
            </w:tcBorders>
            <w:vAlign w:val="center"/>
            <w:hideMark/>
          </w:tcPr>
          <w:p>
            <w:pPr>
              <w:pStyle w:val="style157"/>
              <w:spacing w:lineRule="auto" w:line="276"/>
              <w:jc w:val="both"/>
              <w:rPr>
                <w:rFonts w:ascii="Times New Roman" w:hAnsi="Times New Roman"/>
              </w:rPr>
            </w:pPr>
            <w:r>
              <w:rPr>
                <w:rFonts w:ascii="Times New Roman" w:hAnsi="Times New Roman"/>
              </w:rPr>
              <w:t>Coklat keemasan</w:t>
            </w:r>
          </w:p>
        </w:tc>
      </w:tr>
      <w:tr>
        <w:tblPrEx/>
        <w:trPr>
          <w:jc w:val="center"/>
        </w:trPr>
        <w:tc>
          <w:tcPr>
            <w:tcW w:w="1131" w:type="dxa"/>
            <w:tcBorders>
              <w:top w:val="single" w:sz="2" w:space="0" w:color="ffffff"/>
              <w:left w:val="single" w:sz="2" w:space="0" w:color="ffffff"/>
              <w:bottom w:val="single" w:sz="2" w:space="0" w:color="ffffff"/>
              <w:right w:val="single" w:sz="2" w:space="0" w:color="ffffff"/>
            </w:tcBorders>
            <w:vAlign w:val="center"/>
            <w:hideMark/>
          </w:tcPr>
          <w:p>
            <w:pPr>
              <w:pStyle w:val="style157"/>
              <w:spacing w:lineRule="auto" w:line="276"/>
              <w:jc w:val="both"/>
              <w:rPr>
                <w:rFonts w:ascii="Times New Roman" w:hAnsi="Times New Roman"/>
              </w:rPr>
            </w:pPr>
            <w:r>
              <w:rPr>
                <w:rFonts w:ascii="Times New Roman" w:hAnsi="Times New Roman"/>
              </w:rPr>
              <w:t>Aroma</w:t>
            </w:r>
          </w:p>
        </w:tc>
        <w:tc>
          <w:tcPr>
            <w:tcW w:w="1134" w:type="dxa"/>
            <w:tcBorders>
              <w:top w:val="single" w:sz="2" w:space="0" w:color="ffffff"/>
              <w:left w:val="single" w:sz="2" w:space="0" w:color="ffffff"/>
              <w:bottom w:val="single" w:sz="2" w:space="0" w:color="ffffff"/>
              <w:right w:val="single" w:sz="2" w:space="0" w:color="ffffff"/>
            </w:tcBorders>
            <w:vAlign w:val="center"/>
            <w:hideMark/>
          </w:tcPr>
          <w:p>
            <w:pPr>
              <w:pStyle w:val="style157"/>
              <w:spacing w:lineRule="auto" w:line="276"/>
              <w:jc w:val="both"/>
              <w:rPr>
                <w:rFonts w:ascii="Times New Roman" w:hAnsi="Times New Roman"/>
              </w:rPr>
            </w:pPr>
            <w:r>
              <w:rPr>
                <w:rFonts w:ascii="Times New Roman" w:hAnsi="Times New Roman"/>
              </w:rPr>
              <w:t xml:space="preserve">Khas </w:t>
            </w:r>
            <w:r>
              <w:rPr>
                <w:rFonts w:ascii="Times New Roman" w:hAnsi="Times New Roman"/>
              </w:rPr>
              <w:t>daging ayam</w:t>
            </w:r>
          </w:p>
        </w:tc>
        <w:tc>
          <w:tcPr>
            <w:tcW w:w="1134" w:type="dxa"/>
            <w:tcBorders>
              <w:top w:val="single" w:sz="2" w:space="0" w:color="ffffff"/>
              <w:left w:val="single" w:sz="2" w:space="0" w:color="ffffff"/>
              <w:bottom w:val="single" w:sz="2" w:space="0" w:color="ffffff"/>
              <w:right w:val="single" w:sz="2" w:space="0" w:color="ffffff"/>
            </w:tcBorders>
            <w:vAlign w:val="center"/>
            <w:hideMark/>
          </w:tcPr>
          <w:p>
            <w:pPr>
              <w:pStyle w:val="style157"/>
              <w:spacing w:lineRule="auto" w:line="276"/>
              <w:jc w:val="both"/>
              <w:rPr>
                <w:rFonts w:ascii="Times New Roman" w:hAnsi="Times New Roman"/>
              </w:rPr>
            </w:pPr>
            <w:r>
              <w:rPr>
                <w:rFonts w:ascii="Times New Roman" w:hAnsi="Times New Roman"/>
              </w:rPr>
              <w:t>Khas daging ayam</w:t>
            </w:r>
          </w:p>
        </w:tc>
        <w:tc>
          <w:tcPr>
            <w:tcW w:w="1134" w:type="dxa"/>
            <w:tcBorders>
              <w:top w:val="single" w:sz="2" w:space="0" w:color="ffffff"/>
              <w:left w:val="single" w:sz="2" w:space="0" w:color="ffffff"/>
              <w:bottom w:val="single" w:sz="2" w:space="0" w:color="ffffff"/>
              <w:right w:val="single" w:sz="2" w:space="0" w:color="ffffff"/>
            </w:tcBorders>
            <w:vAlign w:val="center"/>
            <w:hideMark/>
          </w:tcPr>
          <w:p>
            <w:pPr>
              <w:pStyle w:val="style157"/>
              <w:spacing w:lineRule="auto" w:line="276"/>
              <w:jc w:val="both"/>
              <w:rPr>
                <w:rFonts w:ascii="Times New Roman" w:hAnsi="Times New Roman"/>
              </w:rPr>
            </w:pPr>
            <w:r>
              <w:rPr>
                <w:rFonts w:ascii="Times New Roman" w:hAnsi="Times New Roman"/>
              </w:rPr>
              <w:t>Khas daging ayam dan tepung panir</w:t>
            </w:r>
          </w:p>
        </w:tc>
      </w:tr>
      <w:tr>
        <w:tblPrEx/>
        <w:trPr>
          <w:trHeight w:val="1358" w:hRule="atLeast"/>
          <w:jc w:val="center"/>
        </w:trPr>
        <w:tc>
          <w:tcPr>
            <w:tcW w:w="1131" w:type="dxa"/>
            <w:tcBorders>
              <w:top w:val="single" w:sz="2" w:space="0" w:color="ffffff"/>
              <w:left w:val="single" w:sz="2" w:space="0" w:color="ffffff"/>
              <w:bottom w:val="single" w:sz="2" w:space="0" w:color="ffffff"/>
              <w:right w:val="single" w:sz="2" w:space="0" w:color="ffffff"/>
            </w:tcBorders>
            <w:vAlign w:val="center"/>
            <w:hideMark/>
          </w:tcPr>
          <w:p>
            <w:pPr>
              <w:pStyle w:val="style157"/>
              <w:spacing w:lineRule="auto" w:line="276"/>
              <w:jc w:val="both"/>
              <w:rPr>
                <w:rFonts w:ascii="Times New Roman" w:hAnsi="Times New Roman"/>
              </w:rPr>
            </w:pPr>
            <w:r>
              <w:rPr>
                <w:rFonts w:ascii="Times New Roman" w:hAnsi="Times New Roman"/>
              </w:rPr>
              <w:t>Rasa</w:t>
            </w:r>
          </w:p>
        </w:tc>
        <w:tc>
          <w:tcPr>
            <w:tcW w:w="1134" w:type="dxa"/>
            <w:tcBorders>
              <w:top w:val="single" w:sz="2" w:space="0" w:color="ffffff"/>
              <w:left w:val="single" w:sz="2" w:space="0" w:color="ffffff"/>
              <w:bottom w:val="single" w:sz="2" w:space="0" w:color="ffffff"/>
              <w:right w:val="single" w:sz="2" w:space="0" w:color="ffffff"/>
            </w:tcBorders>
            <w:vAlign w:val="center"/>
            <w:hideMark/>
          </w:tcPr>
          <w:p>
            <w:pPr>
              <w:pStyle w:val="style157"/>
              <w:spacing w:lineRule="auto" w:line="276"/>
              <w:jc w:val="both"/>
              <w:rPr>
                <w:rFonts w:ascii="Times New Roman" w:hAnsi="Times New Roman"/>
              </w:rPr>
            </w:pPr>
            <w:r>
              <w:rPr>
                <w:rFonts w:ascii="Times New Roman" w:hAnsi="Times New Roman"/>
              </w:rPr>
              <w:t>Khas daging ayam, gurih</w:t>
            </w:r>
          </w:p>
        </w:tc>
        <w:tc>
          <w:tcPr>
            <w:tcW w:w="1134" w:type="dxa"/>
            <w:tcBorders>
              <w:top w:val="single" w:sz="2" w:space="0" w:color="ffffff"/>
              <w:left w:val="single" w:sz="2" w:space="0" w:color="ffffff"/>
              <w:bottom w:val="single" w:sz="2" w:space="0" w:color="ffffff"/>
              <w:right w:val="single" w:sz="2" w:space="0" w:color="ffffff"/>
            </w:tcBorders>
            <w:vAlign w:val="center"/>
            <w:hideMark/>
          </w:tcPr>
          <w:p>
            <w:pPr>
              <w:pStyle w:val="style157"/>
              <w:spacing w:lineRule="auto" w:line="276"/>
              <w:jc w:val="both"/>
              <w:rPr>
                <w:rFonts w:ascii="Times New Roman" w:hAnsi="Times New Roman"/>
              </w:rPr>
            </w:pPr>
            <w:r>
              <w:rPr>
                <w:rFonts w:ascii="Times New Roman" w:hAnsi="Times New Roman"/>
              </w:rPr>
              <w:t>Khas daging ayam, gurih</w:t>
            </w:r>
          </w:p>
        </w:tc>
        <w:tc>
          <w:tcPr>
            <w:tcW w:w="1134" w:type="dxa"/>
            <w:tcBorders>
              <w:top w:val="single" w:sz="2" w:space="0" w:color="ffffff"/>
              <w:left w:val="single" w:sz="2" w:space="0" w:color="ffffff"/>
              <w:bottom w:val="single" w:sz="2" w:space="0" w:color="ffffff"/>
              <w:right w:val="single" w:sz="2" w:space="0" w:color="ffffff"/>
            </w:tcBorders>
            <w:vAlign w:val="center"/>
            <w:hideMark/>
          </w:tcPr>
          <w:p>
            <w:pPr>
              <w:pStyle w:val="style157"/>
              <w:spacing w:lineRule="auto" w:line="276"/>
              <w:jc w:val="both"/>
              <w:rPr>
                <w:rFonts w:ascii="Times New Roman" w:hAnsi="Times New Roman"/>
              </w:rPr>
            </w:pPr>
            <w:r>
              <w:rPr>
                <w:rFonts w:ascii="Times New Roman" w:hAnsi="Times New Roman"/>
              </w:rPr>
              <w:t xml:space="preserve">Khas daging ayam, </w:t>
            </w:r>
            <w:r>
              <w:rPr>
                <w:rFonts w:ascii="Times New Roman" w:hAnsi="Times New Roman"/>
              </w:rPr>
              <w:t>Gurih</w:t>
            </w:r>
          </w:p>
        </w:tc>
      </w:tr>
      <w:tr>
        <w:tblPrEx/>
        <w:trPr>
          <w:jc w:val="center"/>
        </w:trPr>
        <w:tc>
          <w:tcPr>
            <w:tcW w:w="1131" w:type="dxa"/>
            <w:tcBorders>
              <w:top w:val="single" w:sz="2" w:space="0" w:color="ffffff"/>
              <w:left w:val="single" w:sz="2" w:space="0" w:color="ffffff"/>
              <w:bottom w:val="single" w:sz="2" w:space="0" w:color="ffffff"/>
              <w:right w:val="single" w:sz="2" w:space="0" w:color="ffffff"/>
            </w:tcBorders>
            <w:vAlign w:val="center"/>
            <w:hideMark/>
          </w:tcPr>
          <w:p>
            <w:pPr>
              <w:pStyle w:val="style157"/>
              <w:spacing w:lineRule="auto" w:line="276"/>
              <w:jc w:val="both"/>
              <w:rPr>
                <w:rFonts w:ascii="Times New Roman" w:hAnsi="Times New Roman"/>
              </w:rPr>
            </w:pPr>
            <w:r>
              <w:rPr>
                <w:rFonts w:ascii="Times New Roman" w:hAnsi="Times New Roman"/>
              </w:rPr>
              <w:t>Tekstur</w:t>
            </w:r>
          </w:p>
        </w:tc>
        <w:tc>
          <w:tcPr>
            <w:tcW w:w="1134" w:type="dxa"/>
            <w:tcBorders>
              <w:top w:val="single" w:sz="2" w:space="0" w:color="ffffff"/>
              <w:left w:val="single" w:sz="2" w:space="0" w:color="ffffff"/>
              <w:bottom w:val="single" w:sz="2" w:space="0" w:color="ffffff"/>
              <w:right w:val="single" w:sz="2" w:space="0" w:color="ffffff"/>
            </w:tcBorders>
            <w:vAlign w:val="center"/>
            <w:hideMark/>
          </w:tcPr>
          <w:p>
            <w:pPr>
              <w:pStyle w:val="style157"/>
              <w:spacing w:lineRule="auto" w:line="276"/>
              <w:jc w:val="both"/>
              <w:rPr>
                <w:rFonts w:ascii="Times New Roman" w:hAnsi="Times New Roman"/>
              </w:rPr>
            </w:pPr>
            <w:r>
              <w:rPr>
                <w:rFonts w:ascii="Times New Roman" w:hAnsi="Times New Roman"/>
              </w:rPr>
              <w:t>Agak kenyal, lembut</w:t>
            </w:r>
          </w:p>
        </w:tc>
        <w:tc>
          <w:tcPr>
            <w:tcW w:w="1134" w:type="dxa"/>
            <w:tcBorders>
              <w:top w:val="single" w:sz="2" w:space="0" w:color="ffffff"/>
              <w:left w:val="single" w:sz="2" w:space="0" w:color="ffffff"/>
              <w:bottom w:val="single" w:sz="2" w:space="0" w:color="ffffff"/>
              <w:right w:val="single" w:sz="2" w:space="0" w:color="ffffff"/>
            </w:tcBorders>
            <w:vAlign w:val="center"/>
            <w:hideMark/>
          </w:tcPr>
          <w:p>
            <w:pPr>
              <w:pStyle w:val="style157"/>
              <w:spacing w:lineRule="auto" w:line="276"/>
              <w:jc w:val="both"/>
              <w:rPr>
                <w:rFonts w:ascii="Times New Roman" w:hAnsi="Times New Roman"/>
              </w:rPr>
            </w:pPr>
            <w:r>
              <w:rPr>
                <w:rFonts w:ascii="Times New Roman" w:hAnsi="Times New Roman"/>
              </w:rPr>
              <w:t>Lebih padat, lembut</w:t>
            </w:r>
          </w:p>
        </w:tc>
        <w:tc>
          <w:tcPr>
            <w:tcW w:w="1134" w:type="dxa"/>
            <w:tcBorders>
              <w:top w:val="single" w:sz="2" w:space="0" w:color="ffffff"/>
              <w:left w:val="single" w:sz="2" w:space="0" w:color="ffffff"/>
              <w:bottom w:val="single" w:sz="2" w:space="0" w:color="ffffff"/>
              <w:right w:val="single" w:sz="2" w:space="0" w:color="ffffff"/>
            </w:tcBorders>
            <w:vAlign w:val="center"/>
            <w:hideMark/>
          </w:tcPr>
          <w:p>
            <w:pPr>
              <w:pStyle w:val="style157"/>
              <w:spacing w:lineRule="auto" w:line="276"/>
              <w:jc w:val="both"/>
              <w:rPr>
                <w:rFonts w:ascii="Times New Roman" w:hAnsi="Times New Roman"/>
              </w:rPr>
            </w:pPr>
            <w:r>
              <w:rPr>
                <w:rFonts w:ascii="Times New Roman" w:hAnsi="Times New Roman"/>
              </w:rPr>
              <w:t>Mudah hancur, lembut</w:t>
            </w:r>
          </w:p>
        </w:tc>
      </w:tr>
      <w:tr>
        <w:tblPrEx/>
        <w:trPr>
          <w:trHeight w:val="591" w:hRule="atLeast"/>
          <w:jc w:val="center"/>
        </w:trPr>
        <w:tc>
          <w:tcPr>
            <w:tcW w:w="1131" w:type="dxa"/>
            <w:tcBorders>
              <w:top w:val="single" w:sz="2" w:space="0" w:color="ffffff"/>
              <w:left w:val="single" w:sz="2" w:space="0" w:color="ffffff"/>
              <w:bottom w:val="single" w:sz="4" w:space="0" w:color="auto"/>
              <w:right w:val="single" w:sz="2" w:space="0" w:color="ffffff"/>
            </w:tcBorders>
            <w:vAlign w:val="center"/>
            <w:hideMark/>
          </w:tcPr>
          <w:p>
            <w:pPr>
              <w:pStyle w:val="style157"/>
              <w:spacing w:lineRule="auto" w:line="276"/>
              <w:jc w:val="both"/>
              <w:rPr>
                <w:rFonts w:ascii="Times New Roman" w:hAnsi="Times New Roman"/>
              </w:rPr>
            </w:pPr>
            <w:r>
              <w:rPr>
                <w:rFonts w:ascii="Times New Roman" w:hAnsi="Times New Roman"/>
              </w:rPr>
              <w:t>Keseluruhan</w:t>
            </w:r>
          </w:p>
        </w:tc>
        <w:tc>
          <w:tcPr>
            <w:tcW w:w="1134" w:type="dxa"/>
            <w:tcBorders>
              <w:top w:val="single" w:sz="2" w:space="0" w:color="ffffff"/>
              <w:left w:val="single" w:sz="2" w:space="0" w:color="ffffff"/>
              <w:bottom w:val="single" w:sz="4" w:space="0" w:color="auto"/>
              <w:right w:val="single" w:sz="2" w:space="0" w:color="ffffff"/>
            </w:tcBorders>
            <w:vAlign w:val="center"/>
            <w:hideMark/>
          </w:tcPr>
          <w:p>
            <w:pPr>
              <w:pStyle w:val="style157"/>
              <w:spacing w:lineRule="auto" w:line="276"/>
              <w:jc w:val="both"/>
              <w:rPr>
                <w:rFonts w:ascii="Times New Roman" w:hAnsi="Times New Roman"/>
              </w:rPr>
            </w:pPr>
            <w:r>
              <w:rPr>
                <w:rFonts w:ascii="Times New Roman" w:hAnsi="Times New Roman"/>
              </w:rPr>
              <w:t>S</w:t>
            </w:r>
            <w:r>
              <w:rPr>
                <w:rFonts w:ascii="Times New Roman" w:hAnsi="Times New Roman"/>
              </w:rPr>
              <w:t>uka</w:t>
            </w:r>
          </w:p>
        </w:tc>
        <w:tc>
          <w:tcPr>
            <w:tcW w:w="1134" w:type="dxa"/>
            <w:tcBorders>
              <w:top w:val="single" w:sz="2" w:space="0" w:color="ffffff"/>
              <w:left w:val="single" w:sz="2" w:space="0" w:color="ffffff"/>
              <w:bottom w:val="single" w:sz="4" w:space="0" w:color="auto"/>
              <w:right w:val="single" w:sz="2" w:space="0" w:color="ffffff"/>
            </w:tcBorders>
            <w:vAlign w:val="center"/>
            <w:hideMark/>
          </w:tcPr>
          <w:p>
            <w:pPr>
              <w:pStyle w:val="style157"/>
              <w:spacing w:lineRule="auto" w:line="276"/>
              <w:jc w:val="both"/>
              <w:rPr>
                <w:rFonts w:ascii="Times New Roman" w:hAnsi="Times New Roman"/>
              </w:rPr>
            </w:pPr>
            <w:r>
              <w:rPr>
                <w:rFonts w:ascii="Times New Roman" w:hAnsi="Times New Roman"/>
              </w:rPr>
              <w:t>Agak suka</w:t>
            </w:r>
          </w:p>
        </w:tc>
        <w:tc>
          <w:tcPr>
            <w:tcW w:w="1134" w:type="dxa"/>
            <w:tcBorders>
              <w:top w:val="single" w:sz="2" w:space="0" w:color="ffffff"/>
              <w:left w:val="single" w:sz="2" w:space="0" w:color="ffffff"/>
              <w:bottom w:val="single" w:sz="4" w:space="0" w:color="auto"/>
              <w:right w:val="single" w:sz="2" w:space="0" w:color="ffffff"/>
            </w:tcBorders>
            <w:vAlign w:val="center"/>
            <w:hideMark/>
          </w:tcPr>
          <w:p>
            <w:pPr>
              <w:pStyle w:val="style157"/>
              <w:spacing w:lineRule="auto" w:line="276"/>
              <w:jc w:val="both"/>
              <w:rPr>
                <w:rFonts w:ascii="Times New Roman" w:hAnsi="Times New Roman"/>
              </w:rPr>
            </w:pPr>
            <w:r>
              <w:rPr>
                <w:rFonts w:ascii="Times New Roman" w:hAnsi="Times New Roman"/>
              </w:rPr>
              <w:t xml:space="preserve">tidak </w:t>
            </w:r>
            <w:r>
              <w:rPr>
                <w:rFonts w:ascii="Times New Roman" w:hAnsi="Times New Roman"/>
              </w:rPr>
              <w:t>Suka</w:t>
            </w:r>
          </w:p>
        </w:tc>
      </w:tr>
    </w:tbl>
    <w:p>
      <w:pPr>
        <w:pStyle w:val="style157"/>
        <w:spacing w:lineRule="auto" w:line="276"/>
        <w:jc w:val="both"/>
        <w:rPr>
          <w:rFonts w:ascii="Times New Roman" w:cs="Times New Roman" w:hAnsi="Times New Roman"/>
          <w:i/>
        </w:rPr>
      </w:pPr>
    </w:p>
    <w:p>
      <w:pPr>
        <w:pStyle w:val="style157"/>
        <w:spacing w:lineRule="auto" w:line="276"/>
        <w:ind w:firstLine="720"/>
        <w:jc w:val="both"/>
        <w:rPr>
          <w:rFonts w:ascii="Times New Roman" w:cs="Times New Roman" w:hAnsi="Times New Roman"/>
        </w:rPr>
      </w:pPr>
      <w:r>
        <w:rPr>
          <w:rFonts w:ascii="Times New Roman" w:cs="Times New Roman" w:hAnsi="Times New Roman"/>
        </w:rPr>
        <w:t>Pada tahap ini, setelah dilakukan uji panelis dengan dosen pembimbing dan mahasiswa lain dalam satu bimbingan (5 orang) sehingga diperoleh 1 re</w:t>
      </w:r>
      <w:r>
        <w:rPr>
          <w:rFonts w:ascii="Times New Roman" w:cs="Times New Roman" w:hAnsi="Times New Roman"/>
        </w:rPr>
        <w:t>sep acuan terpilih yaitu resep 1</w:t>
      </w:r>
      <w:r>
        <w:rPr>
          <w:rFonts w:ascii="Times New Roman" w:cs="Times New Roman" w:hAnsi="Times New Roman"/>
        </w:rPr>
        <w:t>, di karenakan pada resep 2</w:t>
      </w:r>
      <w:r>
        <w:rPr>
          <w:rFonts w:ascii="Times New Roman" w:cs="Times New Roman" w:hAnsi="Times New Roman"/>
        </w:rPr>
        <w:t xml:space="preserve"> menghasilkan produ</w:t>
      </w:r>
      <w:r>
        <w:rPr>
          <w:rFonts w:ascii="Times New Roman" w:cs="Times New Roman" w:hAnsi="Times New Roman"/>
        </w:rPr>
        <w:t xml:space="preserve">k yang memiliki tekstur yang kurang kenyal dan cenderung padat dari </w:t>
      </w:r>
      <w:r>
        <w:rPr>
          <w:rFonts w:ascii="Times New Roman" w:cs="Times New Roman" w:hAnsi="Times New Roman"/>
          <w:i/>
        </w:rPr>
        <w:t xml:space="preserve">galantine </w:t>
      </w:r>
      <w:r>
        <w:rPr>
          <w:rFonts w:ascii="Times New Roman" w:cs="Times New Roman" w:hAnsi="Times New Roman"/>
        </w:rPr>
        <w:t>yang seharusnya, sedangkan resep 3 memiliki tekstur</w:t>
      </w:r>
      <w:r>
        <w:rPr>
          <w:rFonts w:ascii="Times New Roman" w:cs="Times New Roman" w:hAnsi="Times New Roman"/>
        </w:rPr>
        <w:t xml:space="preserve"> yang </w:t>
      </w:r>
      <w:r>
        <w:rPr>
          <w:rFonts w:ascii="Times New Roman" w:cs="Times New Roman" w:hAnsi="Times New Roman"/>
        </w:rPr>
        <w:t xml:space="preserve">sama sekali berbeda </w:t>
      </w:r>
      <w:r>
        <w:rPr>
          <w:rFonts w:ascii="Times New Roman" w:cs="Times New Roman" w:hAnsi="Times New Roman"/>
        </w:rPr>
        <w:t xml:space="preserve"> dan mem</w:t>
      </w:r>
      <w:r>
        <w:rPr>
          <w:rFonts w:ascii="Times New Roman" w:cs="Times New Roman" w:hAnsi="Times New Roman"/>
        </w:rPr>
        <w:t>iliki aroma tepung roti</w:t>
      </w:r>
      <w:r>
        <w:rPr>
          <w:rFonts w:ascii="Times New Roman" w:cs="Times New Roman" w:hAnsi="Times New Roman"/>
        </w:rPr>
        <w:t xml:space="preserve">, sehingga dipilihlah resep </w:t>
      </w:r>
      <w:r>
        <w:rPr>
          <w:rFonts w:ascii="Times New Roman" w:cs="Times New Roman" w:hAnsi="Times New Roman"/>
        </w:rPr>
        <w:t>1</w:t>
      </w:r>
      <w:r>
        <w:rPr>
          <w:rFonts w:ascii="Times New Roman" w:cs="Times New Roman" w:hAnsi="Times New Roman"/>
        </w:rPr>
        <w:t xml:space="preserve"> sebagai produk acuan.</w:t>
      </w:r>
    </w:p>
    <w:p>
      <w:pPr>
        <w:pStyle w:val="style157"/>
        <w:spacing w:lineRule="auto" w:line="276"/>
        <w:jc w:val="both"/>
        <w:rPr>
          <w:rFonts w:ascii="Times New Roman" w:cs="Times New Roman" w:hAnsi="Times New Roman"/>
        </w:rPr>
      </w:pPr>
    </w:p>
    <w:p>
      <w:pPr>
        <w:pStyle w:val="style157"/>
        <w:spacing w:lineRule="auto" w:line="276"/>
        <w:jc w:val="both"/>
        <w:rPr>
          <w:rFonts w:ascii="Times New Roman" w:cs="Times New Roman" w:hAnsi="Times New Roman"/>
          <w:b/>
          <w:i/>
        </w:rPr>
      </w:pPr>
      <w:r>
        <w:rPr>
          <w:rFonts w:ascii="Times New Roman" w:cs="Times New Roman" w:hAnsi="Times New Roman"/>
          <w:b/>
          <w:i/>
        </w:rPr>
        <w:t>Design</w:t>
      </w:r>
    </w:p>
    <w:p>
      <w:pPr>
        <w:pStyle w:val="style157"/>
        <w:spacing w:lineRule="auto" w:line="276"/>
        <w:ind w:firstLine="720"/>
        <w:jc w:val="both"/>
        <w:rPr>
          <w:rFonts w:ascii="Times New Roman" w:cs="Times New Roman" w:hAnsi="Times New Roman"/>
        </w:rPr>
      </w:pPr>
      <w:r>
        <w:rPr>
          <w:rFonts w:ascii="Times New Roman" w:cs="Times New Roman" w:hAnsi="Times New Roman"/>
        </w:rPr>
        <w:t xml:space="preserve">Dalam tahap ini, uji sensoris dilakukan dengan disajikan 1 sampel produk kontrol dan 3 sampel produk pengembangan dengan  substitusi  30%, 40%,   dan </w:t>
      </w:r>
      <w:r>
        <w:rPr>
          <w:rFonts w:ascii="Times New Roman" w:cs="Times New Roman" w:hAnsi="Times New Roman"/>
          <w:spacing w:val="25"/>
        </w:rPr>
        <w:t xml:space="preserve"> </w:t>
      </w:r>
      <w:r>
        <w:rPr>
          <w:rFonts w:ascii="Times New Roman" w:cs="Times New Roman" w:hAnsi="Times New Roman"/>
        </w:rPr>
        <w:t xml:space="preserve">50% </w:t>
      </w:r>
    </w:p>
    <w:p>
      <w:pPr>
        <w:pStyle w:val="style157"/>
        <w:spacing w:lineRule="auto" w:line="276"/>
        <w:jc w:val="both"/>
        <w:rPr>
          <w:rFonts w:ascii="Times New Roman" w:cs="Times New Roman" w:hAnsi="Times New Roman"/>
        </w:rPr>
      </w:pPr>
    </w:p>
    <w:p>
      <w:pPr>
        <w:pStyle w:val="style157"/>
        <w:spacing w:lineRule="auto" w:line="276"/>
        <w:jc w:val="both"/>
        <w:rPr>
          <w:rFonts w:ascii="Times New Roman" w:cs="Times New Roman" w:hAnsi="Times New Roman"/>
          <w:i/>
        </w:rPr>
      </w:pPr>
      <w:r>
        <w:rPr>
          <w:rFonts w:ascii="Times New Roman" w:cs="Times New Roman" w:hAnsi="Times New Roman"/>
        </w:rPr>
        <w:t xml:space="preserve">Tabel 5. Hasil Uji Sensoris Tahap </w:t>
      </w:r>
      <w:r>
        <w:rPr>
          <w:rFonts w:ascii="Times New Roman" w:cs="Times New Roman" w:hAnsi="Times New Roman"/>
          <w:i/>
        </w:rPr>
        <w:t>Design</w:t>
      </w:r>
    </w:p>
    <w:bookmarkStart w:id="5" w:name="_Hlk43805341"/>
    <w:tbl>
      <w:tblPr>
        <w:tblStyle w:val="style154"/>
        <w:tblW w:w="4536" w:type="dxa"/>
        <w:jc w:val="center"/>
        <w:tblLayout w:type="fixed"/>
        <w:tblLook w:val="04A0" w:firstRow="1" w:lastRow="0" w:firstColumn="1" w:lastColumn="0" w:noHBand="0" w:noVBand="1"/>
      </w:tblPr>
      <w:tblGrid>
        <w:gridCol w:w="1134"/>
        <w:gridCol w:w="1134"/>
        <w:gridCol w:w="1134"/>
        <w:gridCol w:w="1134"/>
      </w:tblGrid>
      <w:tr>
        <w:trPr>
          <w:jc w:val="center"/>
        </w:trPr>
        <w:tc>
          <w:tcPr>
            <w:tcW w:w="1134" w:type="dxa"/>
            <w:tcBorders>
              <w:top w:val="single" w:sz="4" w:space="0" w:color="auto"/>
              <w:left w:val="single" w:sz="2" w:space="0" w:color="ffffff"/>
              <w:bottom w:val="single" w:sz="4" w:space="0" w:color="auto"/>
              <w:right w:val="single" w:sz="2" w:space="0" w:color="ffffff"/>
            </w:tcBorders>
            <w:vAlign w:val="center"/>
            <w:hideMark/>
          </w:tcPr>
          <w:p>
            <w:pPr>
              <w:pStyle w:val="style157"/>
              <w:spacing w:lineRule="auto" w:line="276"/>
              <w:jc w:val="both"/>
              <w:rPr>
                <w:rFonts w:ascii="Times New Roman" w:hAnsi="Times New Roman"/>
              </w:rPr>
            </w:pPr>
            <w:r>
              <w:rPr>
                <w:rFonts w:ascii="Times New Roman" w:hAnsi="Times New Roman"/>
              </w:rPr>
              <w:t>Karakteristik Produk</w:t>
            </w:r>
          </w:p>
        </w:tc>
        <w:tc>
          <w:tcPr>
            <w:tcW w:w="1134" w:type="dxa"/>
            <w:tcBorders>
              <w:top w:val="single" w:sz="4" w:space="0" w:color="auto"/>
              <w:left w:val="single" w:sz="2" w:space="0" w:color="ffffff"/>
              <w:bottom w:val="single" w:sz="4" w:space="0" w:color="auto"/>
              <w:right w:val="single" w:sz="2" w:space="0" w:color="ffffff"/>
            </w:tcBorders>
            <w:vAlign w:val="center"/>
            <w:hideMark/>
          </w:tcPr>
          <w:p>
            <w:pPr>
              <w:pStyle w:val="style157"/>
              <w:spacing w:lineRule="auto" w:line="276"/>
              <w:jc w:val="both"/>
              <w:rPr>
                <w:rFonts w:ascii="Times New Roman" w:hAnsi="Times New Roman"/>
              </w:rPr>
            </w:pPr>
            <w:r>
              <w:rPr>
                <w:rFonts w:ascii="Times New Roman" w:hAnsi="Times New Roman"/>
              </w:rPr>
              <w:t>20</w:t>
            </w:r>
            <w:r>
              <w:rPr>
                <w:rFonts w:ascii="Times New Roman" w:hAnsi="Times New Roman"/>
              </w:rPr>
              <w:t>%</w:t>
            </w:r>
          </w:p>
        </w:tc>
        <w:tc>
          <w:tcPr>
            <w:tcW w:w="1134" w:type="dxa"/>
            <w:tcBorders>
              <w:top w:val="single" w:sz="4" w:space="0" w:color="auto"/>
              <w:left w:val="single" w:sz="2" w:space="0" w:color="ffffff"/>
              <w:bottom w:val="single" w:sz="4" w:space="0" w:color="auto"/>
              <w:right w:val="single" w:sz="2" w:space="0" w:color="ffffff"/>
            </w:tcBorders>
            <w:vAlign w:val="center"/>
            <w:hideMark/>
          </w:tcPr>
          <w:p>
            <w:pPr>
              <w:pStyle w:val="style157"/>
              <w:spacing w:lineRule="auto" w:line="276"/>
              <w:jc w:val="both"/>
              <w:rPr>
                <w:rFonts w:ascii="Times New Roman" w:hAnsi="Times New Roman"/>
              </w:rPr>
            </w:pPr>
            <w:r>
              <w:rPr>
                <w:rFonts w:ascii="Times New Roman" w:hAnsi="Times New Roman"/>
              </w:rPr>
              <w:t>30</w:t>
            </w:r>
            <w:r>
              <w:rPr>
                <w:rFonts w:ascii="Times New Roman" w:hAnsi="Times New Roman"/>
              </w:rPr>
              <w:t>%</w:t>
            </w:r>
          </w:p>
        </w:tc>
        <w:tc>
          <w:tcPr>
            <w:tcW w:w="1134" w:type="dxa"/>
            <w:tcBorders>
              <w:top w:val="single" w:sz="4" w:space="0" w:color="auto"/>
              <w:left w:val="single" w:sz="2" w:space="0" w:color="ffffff"/>
              <w:bottom w:val="single" w:sz="4" w:space="0" w:color="auto"/>
              <w:right w:val="single" w:sz="2" w:space="0" w:color="ffffff"/>
            </w:tcBorders>
            <w:vAlign w:val="center"/>
            <w:hideMark/>
          </w:tcPr>
          <w:p>
            <w:pPr>
              <w:pStyle w:val="style157"/>
              <w:spacing w:lineRule="auto" w:line="276"/>
              <w:jc w:val="both"/>
              <w:rPr>
                <w:rFonts w:ascii="Times New Roman" w:hAnsi="Times New Roman"/>
              </w:rPr>
            </w:pPr>
            <w:r>
              <w:rPr>
                <w:rFonts w:ascii="Times New Roman" w:hAnsi="Times New Roman"/>
              </w:rPr>
              <w:t>50%</w:t>
            </w:r>
          </w:p>
        </w:tc>
      </w:tr>
      <w:tr>
        <w:tblPrEx/>
        <w:trPr>
          <w:trHeight w:val="828" w:hRule="atLeast"/>
          <w:jc w:val="center"/>
        </w:trPr>
        <w:tc>
          <w:tcPr>
            <w:tcW w:w="1134" w:type="dxa"/>
            <w:tcBorders>
              <w:top w:val="single" w:sz="4" w:space="0" w:color="auto"/>
              <w:left w:val="single" w:sz="2" w:space="0" w:color="ffffff"/>
              <w:bottom w:val="single" w:sz="2" w:space="0" w:color="ffffff"/>
              <w:right w:val="single" w:sz="2" w:space="0" w:color="ffffff"/>
            </w:tcBorders>
            <w:vAlign w:val="center"/>
            <w:hideMark/>
          </w:tcPr>
          <w:p>
            <w:pPr>
              <w:pStyle w:val="style157"/>
              <w:spacing w:lineRule="auto" w:line="276"/>
              <w:jc w:val="both"/>
              <w:rPr>
                <w:rFonts w:ascii="Times New Roman" w:hAnsi="Times New Roman"/>
              </w:rPr>
            </w:pPr>
            <w:r>
              <w:rPr>
                <w:rFonts w:ascii="Times New Roman" w:hAnsi="Times New Roman"/>
              </w:rPr>
              <w:t>Warna</w:t>
            </w:r>
          </w:p>
        </w:tc>
        <w:tc>
          <w:tcPr>
            <w:tcW w:w="1134" w:type="dxa"/>
            <w:tcBorders>
              <w:top w:val="single" w:sz="4" w:space="0" w:color="auto"/>
              <w:left w:val="single" w:sz="2" w:space="0" w:color="ffffff"/>
              <w:bottom w:val="single" w:sz="2" w:space="0" w:color="ffffff"/>
              <w:right w:val="single" w:sz="2" w:space="0" w:color="ffffff"/>
            </w:tcBorders>
            <w:vAlign w:val="center"/>
          </w:tcPr>
          <w:p>
            <w:pPr>
              <w:pStyle w:val="style157"/>
              <w:spacing w:lineRule="auto" w:line="276"/>
              <w:jc w:val="both"/>
              <w:rPr>
                <w:rFonts w:ascii="Times New Roman" w:hAnsi="Times New Roman"/>
              </w:rPr>
            </w:pPr>
            <w:r>
              <w:rPr>
                <w:rFonts w:ascii="Times New Roman" w:hAnsi="Times New Roman"/>
              </w:rPr>
              <w:t>Coklat keemasan</w:t>
            </w:r>
          </w:p>
        </w:tc>
        <w:tc>
          <w:tcPr>
            <w:tcW w:w="1134" w:type="dxa"/>
            <w:tcBorders>
              <w:top w:val="single" w:sz="4" w:space="0" w:color="auto"/>
              <w:left w:val="single" w:sz="2" w:space="0" w:color="ffffff"/>
              <w:bottom w:val="single" w:sz="2" w:space="0" w:color="ffffff"/>
              <w:right w:val="single" w:sz="2" w:space="0" w:color="ffffff"/>
            </w:tcBorders>
            <w:vAlign w:val="center"/>
          </w:tcPr>
          <w:p>
            <w:pPr>
              <w:pStyle w:val="style157"/>
              <w:spacing w:lineRule="auto" w:line="276"/>
              <w:jc w:val="both"/>
              <w:rPr>
                <w:rFonts w:ascii="Times New Roman" w:hAnsi="Times New Roman"/>
              </w:rPr>
            </w:pPr>
            <w:r>
              <w:rPr>
                <w:rFonts w:ascii="Times New Roman" w:hAnsi="Times New Roman"/>
              </w:rPr>
              <w:t>Coklat keemasan</w:t>
            </w:r>
          </w:p>
        </w:tc>
        <w:tc>
          <w:tcPr>
            <w:tcW w:w="1134" w:type="dxa"/>
            <w:tcBorders>
              <w:top w:val="single" w:sz="4" w:space="0" w:color="auto"/>
              <w:left w:val="single" w:sz="2" w:space="0" w:color="ffffff"/>
              <w:bottom w:val="single" w:sz="2" w:space="0" w:color="ffffff"/>
              <w:right w:val="single" w:sz="2" w:space="0" w:color="ffffff"/>
            </w:tcBorders>
            <w:vAlign w:val="center"/>
            <w:hideMark/>
          </w:tcPr>
          <w:p>
            <w:pPr>
              <w:pStyle w:val="style157"/>
              <w:spacing w:lineRule="auto" w:line="276"/>
              <w:jc w:val="both"/>
              <w:rPr>
                <w:rFonts w:ascii="Times New Roman" w:hAnsi="Times New Roman"/>
              </w:rPr>
            </w:pPr>
            <w:r>
              <w:rPr>
                <w:rFonts w:ascii="Times New Roman" w:hAnsi="Times New Roman"/>
              </w:rPr>
              <w:t>Coklat keemasan</w:t>
            </w:r>
          </w:p>
        </w:tc>
      </w:tr>
      <w:tr>
        <w:tblPrEx/>
        <w:trPr>
          <w:trHeight w:val="1139" w:hRule="atLeast"/>
          <w:jc w:val="center"/>
        </w:trPr>
        <w:tc>
          <w:tcPr>
            <w:tcW w:w="1134" w:type="dxa"/>
            <w:tcBorders>
              <w:top w:val="single" w:sz="2" w:space="0" w:color="ffffff"/>
              <w:left w:val="single" w:sz="2" w:space="0" w:color="ffffff"/>
              <w:bottom w:val="single" w:sz="2" w:space="0" w:color="ffffff"/>
              <w:right w:val="single" w:sz="2" w:space="0" w:color="ffffff"/>
            </w:tcBorders>
            <w:vAlign w:val="center"/>
            <w:hideMark/>
          </w:tcPr>
          <w:p>
            <w:pPr>
              <w:pStyle w:val="style157"/>
              <w:spacing w:lineRule="auto" w:line="276"/>
              <w:jc w:val="both"/>
              <w:rPr>
                <w:rFonts w:ascii="Times New Roman" w:hAnsi="Times New Roman"/>
              </w:rPr>
            </w:pPr>
            <w:r>
              <w:rPr>
                <w:rFonts w:ascii="Times New Roman" w:hAnsi="Times New Roman"/>
              </w:rPr>
              <w:t>Aroma</w:t>
            </w:r>
          </w:p>
        </w:tc>
        <w:tc>
          <w:tcPr>
            <w:tcW w:w="1134" w:type="dxa"/>
            <w:tcBorders>
              <w:top w:val="single" w:sz="2" w:space="0" w:color="ffffff"/>
              <w:left w:val="single" w:sz="2" w:space="0" w:color="ffffff"/>
              <w:bottom w:val="single" w:sz="2" w:space="0" w:color="ffffff"/>
              <w:right w:val="single" w:sz="2" w:space="0" w:color="ffffff"/>
            </w:tcBorders>
            <w:vAlign w:val="center"/>
            <w:hideMark/>
          </w:tcPr>
          <w:p>
            <w:pPr>
              <w:pStyle w:val="style157"/>
              <w:spacing w:lineRule="auto" w:line="276"/>
              <w:jc w:val="both"/>
              <w:rPr>
                <w:rFonts w:ascii="Times New Roman" w:hAnsi="Times New Roman"/>
              </w:rPr>
            </w:pPr>
            <w:r>
              <w:rPr>
                <w:rFonts w:ascii="Times New Roman" w:hAnsi="Times New Roman"/>
              </w:rPr>
              <w:t>agak</w:t>
            </w:r>
            <w:r>
              <w:rPr>
                <w:rFonts w:ascii="Times New Roman" w:hAnsi="Times New Roman"/>
              </w:rPr>
              <w:t xml:space="preserve"> ada aroma ikan</w:t>
            </w:r>
          </w:p>
        </w:tc>
        <w:tc>
          <w:tcPr>
            <w:tcW w:w="1134" w:type="dxa"/>
            <w:tcBorders>
              <w:top w:val="single" w:sz="2" w:space="0" w:color="ffffff"/>
              <w:left w:val="single" w:sz="2" w:space="0" w:color="ffffff"/>
              <w:bottom w:val="single" w:sz="2" w:space="0" w:color="ffffff"/>
              <w:right w:val="single" w:sz="2" w:space="0" w:color="ffffff"/>
            </w:tcBorders>
            <w:vAlign w:val="center"/>
            <w:hideMark/>
          </w:tcPr>
          <w:p>
            <w:pPr>
              <w:pStyle w:val="style157"/>
              <w:spacing w:lineRule="auto" w:line="276"/>
              <w:jc w:val="both"/>
              <w:rPr>
                <w:rFonts w:ascii="Times New Roman" w:hAnsi="Times New Roman"/>
              </w:rPr>
            </w:pPr>
            <w:r>
              <w:rPr>
                <w:rFonts w:ascii="Times New Roman" w:hAnsi="Times New Roman"/>
              </w:rPr>
              <w:t xml:space="preserve">Aroma </w:t>
            </w:r>
            <w:r>
              <w:rPr>
                <w:rFonts w:ascii="Times New Roman" w:hAnsi="Times New Roman"/>
              </w:rPr>
              <w:t xml:space="preserve">Ikan </w:t>
            </w:r>
            <w:r>
              <w:rPr>
                <w:rFonts w:ascii="Times New Roman" w:hAnsi="Times New Roman"/>
              </w:rPr>
              <w:t xml:space="preserve"> </w:t>
            </w:r>
            <w:r>
              <w:rPr>
                <w:rFonts w:ascii="Times New Roman" w:hAnsi="Times New Roman"/>
              </w:rPr>
              <w:t>terasa</w:t>
            </w:r>
          </w:p>
        </w:tc>
        <w:tc>
          <w:tcPr>
            <w:tcW w:w="1134" w:type="dxa"/>
            <w:tcBorders>
              <w:top w:val="single" w:sz="2" w:space="0" w:color="ffffff"/>
              <w:left w:val="single" w:sz="2" w:space="0" w:color="ffffff"/>
              <w:bottom w:val="single" w:sz="2" w:space="0" w:color="ffffff"/>
              <w:right w:val="single" w:sz="2" w:space="0" w:color="ffffff"/>
            </w:tcBorders>
            <w:vAlign w:val="center"/>
            <w:hideMark/>
          </w:tcPr>
          <w:p>
            <w:pPr>
              <w:pStyle w:val="style157"/>
              <w:spacing w:lineRule="auto" w:line="276"/>
              <w:jc w:val="both"/>
              <w:rPr>
                <w:rFonts w:ascii="Times New Roman" w:hAnsi="Times New Roman"/>
              </w:rPr>
            </w:pPr>
            <w:r>
              <w:rPr>
                <w:rFonts w:ascii="Times New Roman" w:hAnsi="Times New Roman"/>
              </w:rPr>
              <w:t xml:space="preserve">Aroma </w:t>
            </w:r>
            <w:r>
              <w:rPr>
                <w:rFonts w:ascii="Times New Roman" w:hAnsi="Times New Roman"/>
              </w:rPr>
              <w:t>I</w:t>
            </w:r>
            <w:r>
              <w:rPr>
                <w:rFonts w:ascii="Times New Roman" w:hAnsi="Times New Roman"/>
              </w:rPr>
              <w:t>kan cenderung amis</w:t>
            </w:r>
          </w:p>
        </w:tc>
      </w:tr>
      <w:tr>
        <w:tblPrEx/>
        <w:trPr>
          <w:trHeight w:val="831" w:hRule="atLeast"/>
          <w:jc w:val="center"/>
        </w:trPr>
        <w:tc>
          <w:tcPr>
            <w:tcW w:w="1134" w:type="dxa"/>
            <w:tcBorders>
              <w:top w:val="single" w:sz="2" w:space="0" w:color="ffffff"/>
              <w:left w:val="single" w:sz="2" w:space="0" w:color="ffffff"/>
              <w:bottom w:val="single" w:sz="2" w:space="0" w:color="ffffff"/>
              <w:right w:val="single" w:sz="2" w:space="0" w:color="ffffff"/>
            </w:tcBorders>
            <w:vAlign w:val="center"/>
            <w:hideMark/>
          </w:tcPr>
          <w:p>
            <w:pPr>
              <w:pStyle w:val="style157"/>
              <w:spacing w:lineRule="auto" w:line="276"/>
              <w:jc w:val="both"/>
              <w:rPr>
                <w:rFonts w:ascii="Times New Roman" w:hAnsi="Times New Roman"/>
              </w:rPr>
            </w:pPr>
            <w:r>
              <w:rPr>
                <w:rFonts w:ascii="Times New Roman" w:hAnsi="Times New Roman"/>
              </w:rPr>
              <w:t>Rasa</w:t>
            </w:r>
          </w:p>
        </w:tc>
        <w:tc>
          <w:tcPr>
            <w:tcW w:w="1134" w:type="dxa"/>
            <w:tcBorders>
              <w:top w:val="single" w:sz="2" w:space="0" w:color="ffffff"/>
              <w:left w:val="single" w:sz="2" w:space="0" w:color="ffffff"/>
              <w:bottom w:val="single" w:sz="2" w:space="0" w:color="ffffff"/>
              <w:right w:val="single" w:sz="2" w:space="0" w:color="ffffff"/>
            </w:tcBorders>
            <w:vAlign w:val="center"/>
            <w:hideMark/>
          </w:tcPr>
          <w:p>
            <w:pPr>
              <w:pStyle w:val="style157"/>
              <w:spacing w:lineRule="auto" w:line="276"/>
              <w:jc w:val="both"/>
              <w:rPr>
                <w:rFonts w:ascii="Times New Roman" w:hAnsi="Times New Roman"/>
              </w:rPr>
            </w:pPr>
            <w:r>
              <w:rPr>
                <w:rFonts w:ascii="Times New Roman" w:hAnsi="Times New Roman"/>
              </w:rPr>
              <w:t>Tidak terasa ikan</w:t>
            </w:r>
          </w:p>
        </w:tc>
        <w:tc>
          <w:tcPr>
            <w:tcW w:w="1134" w:type="dxa"/>
            <w:tcBorders>
              <w:top w:val="single" w:sz="2" w:space="0" w:color="ffffff"/>
              <w:left w:val="single" w:sz="2" w:space="0" w:color="ffffff"/>
              <w:bottom w:val="single" w:sz="2" w:space="0" w:color="ffffff"/>
              <w:right w:val="single" w:sz="2" w:space="0" w:color="ffffff"/>
            </w:tcBorders>
            <w:vAlign w:val="center"/>
            <w:hideMark/>
          </w:tcPr>
          <w:p>
            <w:pPr>
              <w:pStyle w:val="style157"/>
              <w:spacing w:lineRule="auto" w:line="276"/>
              <w:jc w:val="both"/>
              <w:rPr>
                <w:rFonts w:ascii="Times New Roman" w:hAnsi="Times New Roman"/>
              </w:rPr>
            </w:pPr>
            <w:r>
              <w:rPr>
                <w:rFonts w:ascii="Times New Roman" w:hAnsi="Times New Roman"/>
              </w:rPr>
              <w:t>Ikan</w:t>
            </w:r>
            <w:r>
              <w:rPr>
                <w:rFonts w:ascii="Times New Roman" w:hAnsi="Times New Roman"/>
              </w:rPr>
              <w:t xml:space="preserve"> terasa</w:t>
            </w:r>
          </w:p>
        </w:tc>
        <w:tc>
          <w:tcPr>
            <w:tcW w:w="1134" w:type="dxa"/>
            <w:tcBorders>
              <w:top w:val="single" w:sz="2" w:space="0" w:color="ffffff"/>
              <w:left w:val="single" w:sz="2" w:space="0" w:color="ffffff"/>
              <w:bottom w:val="single" w:sz="2" w:space="0" w:color="ffffff"/>
              <w:right w:val="single" w:sz="2" w:space="0" w:color="ffffff"/>
            </w:tcBorders>
            <w:vAlign w:val="center"/>
            <w:hideMark/>
          </w:tcPr>
          <w:p>
            <w:pPr>
              <w:pStyle w:val="style157"/>
              <w:spacing w:lineRule="auto" w:line="276"/>
              <w:jc w:val="both"/>
              <w:rPr>
                <w:rFonts w:ascii="Times New Roman" w:hAnsi="Times New Roman"/>
              </w:rPr>
            </w:pPr>
            <w:r>
              <w:rPr>
                <w:rFonts w:ascii="Times New Roman" w:hAnsi="Times New Roman"/>
              </w:rPr>
              <w:t>Ikan sangat terasa</w:t>
            </w:r>
            <w:r>
              <w:rPr>
                <w:rFonts w:ascii="Times New Roman" w:hAnsi="Times New Roman"/>
              </w:rPr>
              <w:t xml:space="preserve"> dan  amis</w:t>
            </w:r>
          </w:p>
        </w:tc>
      </w:tr>
      <w:tr>
        <w:tblPrEx/>
        <w:trPr>
          <w:trHeight w:val="1009" w:hRule="atLeast"/>
          <w:jc w:val="center"/>
        </w:trPr>
        <w:tc>
          <w:tcPr>
            <w:tcW w:w="1134" w:type="dxa"/>
            <w:tcBorders>
              <w:top w:val="single" w:sz="2" w:space="0" w:color="ffffff"/>
              <w:left w:val="single" w:sz="2" w:space="0" w:color="ffffff"/>
              <w:bottom w:val="single" w:sz="2" w:space="0" w:color="ffffff"/>
              <w:right w:val="single" w:sz="2" w:space="0" w:color="ffffff"/>
            </w:tcBorders>
            <w:vAlign w:val="center"/>
            <w:hideMark/>
          </w:tcPr>
          <w:p>
            <w:pPr>
              <w:pStyle w:val="style157"/>
              <w:spacing w:lineRule="auto" w:line="276"/>
              <w:jc w:val="both"/>
              <w:rPr>
                <w:rFonts w:ascii="Times New Roman" w:hAnsi="Times New Roman"/>
              </w:rPr>
            </w:pPr>
            <w:r>
              <w:rPr>
                <w:rFonts w:ascii="Times New Roman" w:hAnsi="Times New Roman"/>
              </w:rPr>
              <w:t>Tekstur</w:t>
            </w:r>
          </w:p>
        </w:tc>
        <w:tc>
          <w:tcPr>
            <w:tcW w:w="1134" w:type="dxa"/>
            <w:tcBorders>
              <w:top w:val="single" w:sz="2" w:space="0" w:color="ffffff"/>
              <w:left w:val="single" w:sz="2" w:space="0" w:color="ffffff"/>
              <w:bottom w:val="single" w:sz="2" w:space="0" w:color="ffffff"/>
              <w:right w:val="single" w:sz="2" w:space="0" w:color="ffffff"/>
            </w:tcBorders>
            <w:vAlign w:val="center"/>
          </w:tcPr>
          <w:p>
            <w:pPr>
              <w:pStyle w:val="style157"/>
              <w:spacing w:lineRule="auto" w:line="276"/>
              <w:jc w:val="both"/>
              <w:rPr>
                <w:rFonts w:ascii="Times New Roman" w:hAnsi="Times New Roman"/>
              </w:rPr>
            </w:pPr>
            <w:r>
              <w:rPr>
                <w:rFonts w:ascii="Times New Roman" w:hAnsi="Times New Roman"/>
              </w:rPr>
              <w:t>kenyal</w:t>
            </w:r>
            <w:r>
              <w:rPr>
                <w:rFonts w:ascii="Times New Roman" w:hAnsi="Times New Roman"/>
              </w:rPr>
              <w:t xml:space="preserve"> dan halus</w:t>
            </w:r>
          </w:p>
        </w:tc>
        <w:tc>
          <w:tcPr>
            <w:tcW w:w="1134" w:type="dxa"/>
            <w:tcBorders>
              <w:top w:val="single" w:sz="2" w:space="0" w:color="ffffff"/>
              <w:left w:val="single" w:sz="2" w:space="0" w:color="ffffff"/>
              <w:bottom w:val="single" w:sz="2" w:space="0" w:color="ffffff"/>
              <w:right w:val="single" w:sz="2" w:space="0" w:color="ffffff"/>
            </w:tcBorders>
            <w:vAlign w:val="center"/>
          </w:tcPr>
          <w:p>
            <w:pPr>
              <w:pStyle w:val="style157"/>
              <w:spacing w:lineRule="auto" w:line="276"/>
              <w:jc w:val="both"/>
              <w:rPr>
                <w:rFonts w:ascii="Times New Roman" w:hAnsi="Times New Roman"/>
              </w:rPr>
            </w:pPr>
            <w:r>
              <w:rPr>
                <w:rFonts w:ascii="Times New Roman" w:hAnsi="Times New Roman"/>
              </w:rPr>
              <w:t>kenyal</w:t>
            </w:r>
            <w:r>
              <w:rPr>
                <w:rFonts w:ascii="Times New Roman" w:hAnsi="Times New Roman"/>
              </w:rPr>
              <w:t xml:space="preserve"> dan </w:t>
            </w:r>
            <w:r>
              <w:rPr>
                <w:rFonts w:ascii="Times New Roman" w:hAnsi="Times New Roman"/>
              </w:rPr>
              <w:t>halus</w:t>
            </w:r>
          </w:p>
        </w:tc>
        <w:tc>
          <w:tcPr>
            <w:tcW w:w="1134" w:type="dxa"/>
            <w:tcBorders>
              <w:top w:val="single" w:sz="2" w:space="0" w:color="ffffff"/>
              <w:left w:val="single" w:sz="2" w:space="0" w:color="ffffff"/>
              <w:bottom w:val="single" w:sz="2" w:space="0" w:color="ffffff"/>
              <w:right w:val="single" w:sz="2" w:space="0" w:color="ffffff"/>
            </w:tcBorders>
            <w:vAlign w:val="center"/>
            <w:hideMark/>
          </w:tcPr>
          <w:p>
            <w:pPr>
              <w:pStyle w:val="style157"/>
              <w:spacing w:lineRule="auto" w:line="276"/>
              <w:jc w:val="both"/>
              <w:rPr>
                <w:rFonts w:ascii="Times New Roman" w:hAnsi="Times New Roman"/>
              </w:rPr>
            </w:pPr>
            <w:r>
              <w:rPr>
                <w:rFonts w:ascii="Times New Roman" w:hAnsi="Times New Roman"/>
              </w:rPr>
              <w:t>kenyal dan halus</w:t>
            </w:r>
          </w:p>
        </w:tc>
      </w:tr>
      <w:tr>
        <w:tblPrEx/>
        <w:trPr>
          <w:trHeight w:val="1264" w:hRule="atLeast"/>
          <w:jc w:val="center"/>
        </w:trPr>
        <w:tc>
          <w:tcPr>
            <w:tcW w:w="1134" w:type="dxa"/>
            <w:tcBorders>
              <w:top w:val="single" w:sz="2" w:space="0" w:color="ffffff"/>
              <w:left w:val="single" w:sz="2" w:space="0" w:color="ffffff"/>
              <w:bottom w:val="single" w:sz="4" w:space="0" w:color="auto"/>
              <w:right w:val="single" w:sz="2" w:space="0" w:color="ffffff"/>
            </w:tcBorders>
            <w:vAlign w:val="center"/>
            <w:hideMark/>
          </w:tcPr>
          <w:p>
            <w:pPr>
              <w:pStyle w:val="style157"/>
              <w:spacing w:lineRule="auto" w:line="276"/>
              <w:jc w:val="both"/>
              <w:rPr>
                <w:rFonts w:ascii="Times New Roman" w:hAnsi="Times New Roman"/>
              </w:rPr>
            </w:pPr>
            <w:r>
              <w:rPr>
                <w:rFonts w:ascii="Times New Roman" w:hAnsi="Times New Roman"/>
              </w:rPr>
              <w:t>Keseluruhan</w:t>
            </w:r>
          </w:p>
        </w:tc>
        <w:tc>
          <w:tcPr>
            <w:tcW w:w="1134" w:type="dxa"/>
            <w:tcBorders>
              <w:top w:val="single" w:sz="2" w:space="0" w:color="ffffff"/>
              <w:left w:val="single" w:sz="2" w:space="0" w:color="ffffff"/>
              <w:bottom w:val="single" w:sz="4" w:space="0" w:color="auto"/>
              <w:right w:val="single" w:sz="2" w:space="0" w:color="ffffff"/>
            </w:tcBorders>
            <w:vAlign w:val="center"/>
          </w:tcPr>
          <w:p>
            <w:pPr>
              <w:pStyle w:val="style157"/>
              <w:spacing w:lineRule="auto" w:line="276"/>
              <w:jc w:val="both"/>
              <w:rPr>
                <w:rFonts w:ascii="Times New Roman" w:hAnsi="Times New Roman"/>
              </w:rPr>
            </w:pPr>
            <w:r>
              <w:rPr>
                <w:rFonts w:ascii="Times New Roman" w:hAnsi="Times New Roman"/>
              </w:rPr>
              <w:t>Ikan kurang</w:t>
            </w:r>
            <w:r>
              <w:rPr>
                <w:rFonts w:ascii="Times New Roman" w:hAnsi="Times New Roman"/>
              </w:rPr>
              <w:t xml:space="preserve"> terasa</w:t>
            </w:r>
          </w:p>
        </w:tc>
        <w:tc>
          <w:tcPr>
            <w:tcW w:w="1134" w:type="dxa"/>
            <w:tcBorders>
              <w:top w:val="single" w:sz="2" w:space="0" w:color="ffffff"/>
              <w:left w:val="single" w:sz="2" w:space="0" w:color="ffffff"/>
              <w:bottom w:val="single" w:sz="4" w:space="0" w:color="auto"/>
              <w:right w:val="single" w:sz="2" w:space="0" w:color="ffffff"/>
            </w:tcBorders>
            <w:vAlign w:val="center"/>
          </w:tcPr>
          <w:p>
            <w:pPr>
              <w:pStyle w:val="style157"/>
              <w:spacing w:lineRule="auto" w:line="276"/>
              <w:jc w:val="both"/>
              <w:rPr>
                <w:rFonts w:ascii="Times New Roman" w:hAnsi="Times New Roman"/>
              </w:rPr>
            </w:pPr>
            <w:r>
              <w:rPr>
                <w:rFonts w:ascii="Times New Roman" w:hAnsi="Times New Roman"/>
              </w:rPr>
              <w:t>Ikan</w:t>
            </w:r>
            <w:r>
              <w:rPr>
                <w:rFonts w:ascii="Times New Roman" w:hAnsi="Times New Roman"/>
              </w:rPr>
              <w:t xml:space="preserve"> cukup</w:t>
            </w:r>
            <w:r>
              <w:rPr>
                <w:rFonts w:ascii="Times New Roman" w:hAnsi="Times New Roman"/>
              </w:rPr>
              <w:t xml:space="preserve"> </w:t>
            </w:r>
            <w:r>
              <w:rPr>
                <w:rFonts w:ascii="Times New Roman" w:hAnsi="Times New Roman"/>
              </w:rPr>
              <w:t>terasa</w:t>
            </w:r>
            <w:r>
              <w:rPr>
                <w:rFonts w:ascii="Times New Roman" w:hAnsi="Times New Roman"/>
              </w:rPr>
              <w:t xml:space="preserve"> </w:t>
            </w:r>
          </w:p>
        </w:tc>
        <w:tc>
          <w:tcPr>
            <w:tcW w:w="1134" w:type="dxa"/>
            <w:tcBorders>
              <w:top w:val="single" w:sz="2" w:space="0" w:color="ffffff"/>
              <w:left w:val="single" w:sz="2" w:space="0" w:color="ffffff"/>
              <w:bottom w:val="single" w:sz="4" w:space="0" w:color="auto"/>
              <w:right w:val="single" w:sz="2" w:space="0" w:color="ffffff"/>
            </w:tcBorders>
            <w:vAlign w:val="center"/>
            <w:hideMark/>
          </w:tcPr>
          <w:p>
            <w:pPr>
              <w:pStyle w:val="style157"/>
              <w:spacing w:lineRule="auto" w:line="276"/>
              <w:jc w:val="both"/>
              <w:rPr>
                <w:rFonts w:ascii="Times New Roman" w:hAnsi="Times New Roman"/>
              </w:rPr>
            </w:pPr>
            <w:r>
              <w:rPr>
                <w:rFonts w:ascii="Times New Roman" w:hAnsi="Times New Roman"/>
              </w:rPr>
              <w:t>I</w:t>
            </w:r>
            <w:r>
              <w:rPr>
                <w:rFonts w:ascii="Times New Roman" w:hAnsi="Times New Roman"/>
              </w:rPr>
              <w:t xml:space="preserve">kan sangat </w:t>
            </w:r>
            <w:r>
              <w:rPr>
                <w:rFonts w:ascii="Times New Roman" w:hAnsi="Times New Roman"/>
              </w:rPr>
              <w:t>terasa</w:t>
            </w:r>
            <w:r>
              <w:rPr>
                <w:rFonts w:ascii="Times New Roman" w:hAnsi="Times New Roman"/>
              </w:rPr>
              <w:t xml:space="preserve"> dan amis</w:t>
            </w:r>
          </w:p>
        </w:tc>
      </w:tr>
      <w:bookmarkEnd w:id="5"/>
    </w:tbl>
    <w:p>
      <w:pPr>
        <w:pStyle w:val="style157"/>
        <w:spacing w:lineRule="auto" w:line="276"/>
        <w:jc w:val="both"/>
        <w:rPr>
          <w:rFonts w:ascii="Times New Roman" w:cs="Times New Roman" w:hAnsi="Times New Roman"/>
          <w:i/>
        </w:rPr>
      </w:pPr>
    </w:p>
    <w:p>
      <w:pPr>
        <w:pStyle w:val="style157"/>
        <w:spacing w:lineRule="auto" w:line="276"/>
        <w:ind w:firstLine="720"/>
        <w:jc w:val="both"/>
        <w:rPr>
          <w:rFonts w:ascii="Times New Roman" w:cs="Times New Roman" w:hAnsi="Times New Roman"/>
        </w:rPr>
      </w:pPr>
      <w:r>
        <w:rPr>
          <w:rFonts w:ascii="Times New Roman" w:cs="Times New Roman" w:hAnsi="Times New Roman"/>
        </w:rPr>
        <w:t xml:space="preserve">Pada tahap ini, di </w:t>
      </w:r>
      <w:r>
        <w:rPr>
          <w:rFonts w:ascii="Times New Roman" w:cs="Times New Roman" w:hAnsi="Times New Roman"/>
        </w:rPr>
        <w:t>pilih substitusi dengan resep 30% karena rasa ikan</w:t>
      </w:r>
      <w:r>
        <w:rPr>
          <w:rFonts w:ascii="Times New Roman" w:cs="Times New Roman" w:hAnsi="Times New Roman"/>
        </w:rPr>
        <w:t xml:space="preserve"> terasa</w:t>
      </w:r>
      <w:r>
        <w:rPr>
          <w:rFonts w:ascii="Times New Roman" w:cs="Times New Roman" w:hAnsi="Times New Roman"/>
        </w:rPr>
        <w:t xml:space="preserve"> cukup dan tidak menimbulkan rasa serta aroma yang amis</w:t>
      </w:r>
      <w:r>
        <w:rPr>
          <w:rFonts w:ascii="Times New Roman" w:cs="Times New Roman" w:hAnsi="Times New Roman"/>
        </w:rPr>
        <w:t>.</w:t>
      </w:r>
    </w:p>
    <w:p>
      <w:pPr>
        <w:pStyle w:val="style157"/>
        <w:spacing w:lineRule="auto" w:line="276"/>
        <w:jc w:val="both"/>
        <w:rPr>
          <w:rFonts w:ascii="Times New Roman" w:cs="Times New Roman" w:hAnsi="Times New Roman"/>
        </w:rPr>
      </w:pPr>
    </w:p>
    <w:p>
      <w:pPr>
        <w:pStyle w:val="style157"/>
        <w:spacing w:lineRule="auto" w:line="276"/>
        <w:jc w:val="both"/>
        <w:rPr>
          <w:rFonts w:ascii="Times New Roman" w:cs="Times New Roman" w:hAnsi="Times New Roman"/>
        </w:rPr>
      </w:pPr>
    </w:p>
    <w:p>
      <w:pPr>
        <w:pStyle w:val="style157"/>
        <w:spacing w:lineRule="auto" w:line="276"/>
        <w:jc w:val="both"/>
        <w:rPr>
          <w:rFonts w:ascii="Times New Roman" w:cs="Times New Roman" w:hAnsi="Times New Roman"/>
          <w:b/>
          <w:i/>
        </w:rPr>
      </w:pPr>
      <w:r>
        <w:rPr>
          <w:rFonts w:ascii="Times New Roman" w:cs="Times New Roman" w:hAnsi="Times New Roman"/>
          <w:b/>
          <w:i/>
        </w:rPr>
        <w:t>Development</w:t>
      </w:r>
    </w:p>
    <w:p>
      <w:pPr>
        <w:pStyle w:val="style157"/>
        <w:spacing w:lineRule="auto" w:line="276"/>
        <w:ind w:firstLine="720"/>
        <w:jc w:val="both"/>
        <w:rPr>
          <w:rFonts w:ascii="Times New Roman" w:cs="Times New Roman" w:hAnsi="Times New Roman"/>
        </w:rPr>
      </w:pPr>
      <w:r>
        <w:rPr>
          <w:rFonts w:ascii="Times New Roman" w:cs="Times New Roman" w:hAnsi="Times New Roman"/>
        </w:rPr>
        <w:t>Pada tahap ini, resep pengembangan yang telah ditentukan kemudian akan digunakan untuk validasi I, validasi II, uji panelis dan pameran produk. Pada tahap validasi I adalah validasi teknik penyajian pada 1 produk pengembangan dan 1 produk acuan secara bersamaan dengan 2 orang dosen. Bila masih perlu perbaikan, maka dilakukan uji validasi II. Tujuan pada tahap</w:t>
      </w:r>
      <w:r>
        <w:rPr>
          <w:rFonts w:ascii="Times New Roman" w:cs="Times New Roman" w:hAnsi="Times New Roman"/>
          <w:i/>
        </w:rPr>
        <w:t xml:space="preserve"> develop </w:t>
      </w:r>
      <w:r>
        <w:rPr>
          <w:rFonts w:ascii="Times New Roman" w:cs="Times New Roman" w:hAnsi="Times New Roman"/>
        </w:rPr>
        <w:t>adalah untuk menentukan teknik penyajian</w:t>
      </w:r>
      <w:r>
        <w:rPr>
          <w:rFonts w:ascii="Times New Roman" w:cs="Times New Roman" w:hAnsi="Times New Roman"/>
          <w:i/>
        </w:rPr>
        <w:t xml:space="preserve"> (garnish, platting </w:t>
      </w:r>
      <w:r>
        <w:rPr>
          <w:rFonts w:ascii="Times New Roman" w:cs="Times New Roman" w:hAnsi="Times New Roman"/>
        </w:rPr>
        <w:t>dan kemasan) pada produk pengembangan hasil pada tahap design.</w:t>
      </w:r>
    </w:p>
    <w:p>
      <w:pPr>
        <w:pStyle w:val="style157"/>
        <w:spacing w:lineRule="auto" w:line="276"/>
        <w:ind w:firstLine="720"/>
        <w:jc w:val="both"/>
        <w:rPr>
          <w:rFonts w:ascii="Times New Roman" w:cs="Times New Roman" w:hAnsi="Times New Roman"/>
        </w:rPr>
      </w:pPr>
      <w:r>
        <w:rPr>
          <w:rFonts w:ascii="Times New Roman" w:cs="Times New Roman" w:hAnsi="Times New Roman"/>
          <w:i/>
        </w:rPr>
        <w:t>Platting</w:t>
      </w:r>
      <w:r>
        <w:rPr>
          <w:rFonts w:ascii="Times New Roman" w:cs="Times New Roman" w:hAnsi="Times New Roman"/>
        </w:rPr>
        <w:t xml:space="preserve"> </w:t>
      </w:r>
      <w:r>
        <w:rPr>
          <w:rFonts w:ascii="Times New Roman" w:cs="Times New Roman" w:hAnsi="Times New Roman"/>
          <w:i/>
        </w:rPr>
        <w:t xml:space="preserve"> </w:t>
      </w:r>
      <w:r>
        <w:rPr>
          <w:rFonts w:ascii="Times New Roman" w:cs="Times New Roman" w:hAnsi="Times New Roman"/>
          <w:i/>
        </w:rPr>
        <w:t xml:space="preserve">galantine catfish </w:t>
      </w:r>
      <w:r>
        <w:rPr>
          <w:rFonts w:ascii="Times New Roman" w:cs="Times New Roman" w:hAnsi="Times New Roman"/>
        </w:rPr>
        <w:t>kuah selat solo</w:t>
      </w:r>
      <w:r>
        <w:rPr>
          <w:rFonts w:ascii="Times New Roman" w:cs="Times New Roman" w:hAnsi="Times New Roman"/>
        </w:rPr>
        <w:t xml:space="preserve"> yaitu </w:t>
      </w:r>
      <w:r>
        <w:rPr>
          <w:rFonts w:ascii="Times New Roman" w:cs="Times New Roman" w:hAnsi="Times New Roman"/>
          <w:i/>
        </w:rPr>
        <w:t xml:space="preserve">galantine </w:t>
      </w:r>
      <w:r>
        <w:rPr>
          <w:rFonts w:ascii="Times New Roman" w:cs="Times New Roman" w:hAnsi="Times New Roman"/>
        </w:rPr>
        <w:t xml:space="preserve">dengan bahan dasar ikan </w:t>
      </w:r>
      <w:r>
        <w:rPr>
          <w:rFonts w:ascii="Times New Roman" w:cs="Times New Roman" w:hAnsi="Times New Roman"/>
        </w:rPr>
        <w:t>di</w:t>
      </w:r>
      <w:r>
        <w:rPr>
          <w:rFonts w:ascii="Times New Roman" w:cs="Times New Roman" w:hAnsi="Times New Roman"/>
        </w:rPr>
        <w:t xml:space="preserve"> siram dengan kuah selat solo dengan side dish sayuran berupa kentang, wortel, dan buncis yang dipotong </w:t>
      </w:r>
      <w:r>
        <w:rPr>
          <w:rFonts w:ascii="Times New Roman" w:cs="Times New Roman" w:hAnsi="Times New Roman"/>
          <w:i/>
        </w:rPr>
        <w:t>jardinier</w:t>
      </w:r>
      <w:r>
        <w:rPr>
          <w:rFonts w:ascii="Times New Roman" w:cs="Times New Roman" w:hAnsi="Times New Roman"/>
        </w:rPr>
        <w:t xml:space="preserve"> atau menyerupai bentuk </w:t>
      </w:r>
      <w:r>
        <w:rPr>
          <w:rFonts w:ascii="Times New Roman" w:cs="Times New Roman" w:hAnsi="Times New Roman"/>
          <w:i/>
        </w:rPr>
        <w:t xml:space="preserve">stick </w:t>
      </w:r>
      <w:r>
        <w:rPr>
          <w:rFonts w:ascii="Times New Roman" w:cs="Times New Roman" w:hAnsi="Times New Roman"/>
        </w:rPr>
        <w:t>deng</w:t>
      </w:r>
      <w:r>
        <w:rPr>
          <w:rFonts w:ascii="Times New Roman" w:cs="Times New Roman" w:hAnsi="Times New Roman"/>
        </w:rPr>
        <w:t xml:space="preserve">an ukuran 3 cm x 1 cm x 1 cm </w:t>
      </w:r>
      <w:r>
        <w:rPr>
          <w:rFonts w:ascii="Times New Roman" w:cs="Times New Roman" w:hAnsi="Times New Roman"/>
        </w:rPr>
        <w:t xml:space="preserve"> </w:t>
      </w:r>
      <w:r>
        <w:rPr>
          <w:rFonts w:ascii="Times New Roman" w:cs="Times New Roman" w:hAnsi="Times New Roman"/>
        </w:rPr>
        <w:t xml:space="preserve">yang kemudian di </w:t>
      </w:r>
      <w:r>
        <w:rPr>
          <w:rFonts w:ascii="Times New Roman" w:cs="Times New Roman" w:hAnsi="Times New Roman"/>
          <w:i/>
        </w:rPr>
        <w:t xml:space="preserve">blanch </w:t>
      </w:r>
      <w:r>
        <w:rPr>
          <w:rFonts w:ascii="Times New Roman" w:cs="Times New Roman" w:hAnsi="Times New Roman"/>
        </w:rPr>
        <w:t xml:space="preserve">kemudian di </w:t>
      </w:r>
      <w:r>
        <w:rPr>
          <w:rFonts w:ascii="Times New Roman" w:cs="Times New Roman" w:hAnsi="Times New Roman"/>
          <w:i/>
        </w:rPr>
        <w:t>sautee</w:t>
      </w:r>
      <w:r>
        <w:rPr>
          <w:rFonts w:ascii="Times New Roman" w:cs="Times New Roman" w:hAnsi="Times New Roman"/>
        </w:rPr>
        <w:t xml:space="preserve"> yang</w:t>
      </w:r>
      <w:r>
        <w:rPr>
          <w:rFonts w:ascii="Times New Roman" w:cs="Times New Roman" w:hAnsi="Times New Roman"/>
        </w:rPr>
        <w:t xml:space="preserve"> ditambah </w:t>
      </w:r>
      <w:r>
        <w:rPr>
          <w:rFonts w:ascii="Times New Roman" w:cs="Times New Roman" w:hAnsi="Times New Roman"/>
          <w:i/>
        </w:rPr>
        <w:t xml:space="preserve">seasoning </w:t>
      </w:r>
      <w:r>
        <w:rPr>
          <w:rFonts w:ascii="Times New Roman" w:cs="Times New Roman" w:hAnsi="Times New Roman"/>
        </w:rPr>
        <w:t>menggunakan garam dan lada</w:t>
      </w:r>
      <w:r>
        <w:rPr>
          <w:rFonts w:ascii="Times New Roman" w:cs="Times New Roman" w:hAnsi="Times New Roman"/>
          <w:i/>
        </w:rPr>
        <w:t xml:space="preserve">. </w:t>
      </w:r>
      <w:r>
        <w:rPr>
          <w:rFonts w:ascii="Times New Roman" w:cs="Times New Roman" w:hAnsi="Times New Roman"/>
        </w:rPr>
        <w:t xml:space="preserve">Kemudian </w:t>
      </w:r>
      <w:r>
        <w:rPr>
          <w:rFonts w:ascii="Times New Roman" w:cs="Times New Roman" w:hAnsi="Times New Roman"/>
          <w:i/>
        </w:rPr>
        <w:t xml:space="preserve">galantine </w:t>
      </w:r>
      <w:r>
        <w:rPr>
          <w:rFonts w:ascii="Times New Roman" w:cs="Times New Roman" w:hAnsi="Times New Roman"/>
        </w:rPr>
        <w:t xml:space="preserve">ditata sedemikian rupa beserta dengan </w:t>
      </w:r>
      <w:r>
        <w:rPr>
          <w:rFonts w:ascii="Times New Roman" w:cs="Times New Roman" w:hAnsi="Times New Roman"/>
          <w:i/>
        </w:rPr>
        <w:t xml:space="preserve">stick vegetable side dish </w:t>
      </w:r>
      <w:r>
        <w:rPr>
          <w:rFonts w:ascii="Times New Roman" w:cs="Times New Roman" w:hAnsi="Times New Roman"/>
        </w:rPr>
        <w:t>tadi dan</w:t>
      </w:r>
      <w:r>
        <w:rPr>
          <w:rFonts w:ascii="Times New Roman" w:cs="Times New Roman" w:hAnsi="Times New Roman"/>
        </w:rPr>
        <w:t xml:space="preserve"> di beri dengan hiasan </w:t>
      </w:r>
      <w:r>
        <w:rPr>
          <w:rFonts w:ascii="Times New Roman" w:cs="Times New Roman" w:hAnsi="Times New Roman"/>
        </w:rPr>
        <w:t xml:space="preserve">atau </w:t>
      </w:r>
      <w:r>
        <w:rPr>
          <w:rFonts w:ascii="Times New Roman" w:cs="Times New Roman" w:hAnsi="Times New Roman"/>
          <w:i/>
        </w:rPr>
        <w:t>garnish</w:t>
      </w:r>
      <w:r>
        <w:rPr>
          <w:rFonts w:ascii="Times New Roman" w:cs="Times New Roman" w:hAnsi="Times New Roman"/>
        </w:rPr>
        <w:t xml:space="preserve"> </w:t>
      </w:r>
      <w:r>
        <w:rPr>
          <w:rFonts w:ascii="Times New Roman" w:cs="Times New Roman" w:hAnsi="Times New Roman"/>
          <w:i/>
        </w:rPr>
        <w:t xml:space="preserve">chop celery </w:t>
      </w:r>
      <w:r>
        <w:rPr>
          <w:rFonts w:ascii="Times New Roman" w:cs="Times New Roman" w:hAnsi="Times New Roman"/>
        </w:rPr>
        <w:t>yang ditaburkan diatasnya</w:t>
      </w:r>
      <w:r>
        <w:rPr>
          <w:rFonts w:ascii="Times New Roman" w:cs="Times New Roman" w:hAnsi="Times New Roman"/>
        </w:rPr>
        <w:t xml:space="preserve"> untuk memberikan kesan segar pada hidangan. Pengemasan yang digunakan </w:t>
      </w:r>
      <w:r>
        <w:rPr>
          <w:rFonts w:ascii="Times New Roman" w:cs="Times New Roman" w:hAnsi="Times New Roman"/>
          <w:i/>
        </w:rPr>
        <w:t xml:space="preserve">galantine catfish </w:t>
      </w:r>
      <w:r>
        <w:rPr>
          <w:rFonts w:ascii="Times New Roman" w:cs="Times New Roman" w:hAnsi="Times New Roman"/>
        </w:rPr>
        <w:t>kuah selat solo</w:t>
      </w:r>
      <w:r>
        <w:rPr>
          <w:rFonts w:ascii="Times New Roman" w:cs="Times New Roman" w:hAnsi="Times New Roman"/>
        </w:rPr>
        <w:t xml:space="preserve"> menggunakan kemasan berupa plastik mika tebal</w:t>
      </w:r>
      <w:r>
        <w:rPr>
          <w:rFonts w:ascii="Times New Roman" w:cs="Times New Roman" w:hAnsi="Times New Roman"/>
        </w:rPr>
        <w:t xml:space="preserve"> berbentuk mangkuk kecil</w:t>
      </w:r>
      <w:r>
        <w:rPr>
          <w:rFonts w:ascii="Times New Roman" w:cs="Times New Roman" w:hAnsi="Times New Roman"/>
        </w:rPr>
        <w:t xml:space="preserve">, dilengkapi dengan stiker dan sendok plastik. Untuk harga jual 1 porsi </w:t>
      </w:r>
      <w:r>
        <w:rPr>
          <w:rFonts w:ascii="Times New Roman" w:cs="Times New Roman" w:hAnsi="Times New Roman"/>
          <w:i/>
        </w:rPr>
        <w:t xml:space="preserve">galantine catfish </w:t>
      </w:r>
      <w:r>
        <w:rPr>
          <w:rFonts w:ascii="Times New Roman" w:cs="Times New Roman" w:hAnsi="Times New Roman"/>
        </w:rPr>
        <w:t>saus selat solo</w:t>
      </w:r>
      <w:r>
        <w:rPr>
          <w:rFonts w:ascii="Times New Roman" w:cs="Times New Roman" w:hAnsi="Times New Roman"/>
          <w:i/>
        </w:rPr>
        <w:t xml:space="preserve"> </w:t>
      </w:r>
      <w:r>
        <w:rPr>
          <w:rFonts w:ascii="Times New Roman" w:cs="Times New Roman" w:hAnsi="Times New Roman"/>
        </w:rPr>
        <w:t>adalah Rp</w:t>
      </w:r>
      <w:r>
        <w:rPr>
          <w:rFonts w:ascii="Times New Roman" w:cs="Times New Roman" w:hAnsi="Times New Roman"/>
        </w:rPr>
        <w:t>. 8.5</w:t>
      </w:r>
      <w:r>
        <w:rPr>
          <w:rFonts w:ascii="Times New Roman" w:cs="Times New Roman" w:hAnsi="Times New Roman"/>
        </w:rPr>
        <w:t>00</w:t>
      </w:r>
      <w:r>
        <w:rPr>
          <w:rFonts w:ascii="Times New Roman" w:cs="Times New Roman" w:hAnsi="Times New Roman"/>
        </w:rPr>
        <w:t>,00.</w:t>
      </w:r>
    </w:p>
    <w:p>
      <w:pPr>
        <w:pStyle w:val="style157"/>
        <w:spacing w:lineRule="auto" w:line="276"/>
        <w:jc w:val="both"/>
        <w:rPr>
          <w:rFonts w:ascii="Times New Roman" w:cs="Times New Roman" w:hAnsi="Times New Roman"/>
        </w:rPr>
      </w:pPr>
    </w:p>
    <w:p>
      <w:pPr>
        <w:pStyle w:val="style157"/>
        <w:spacing w:lineRule="auto" w:line="276"/>
        <w:jc w:val="both"/>
        <w:rPr>
          <w:rFonts w:ascii="Times New Roman" w:cs="Times New Roman" w:hAnsi="Times New Roman"/>
          <w:b/>
          <w:i/>
        </w:rPr>
      </w:pPr>
      <w:r>
        <w:rPr>
          <w:rFonts w:ascii="Times New Roman" w:cs="Times New Roman" w:hAnsi="Times New Roman"/>
          <w:b/>
          <w:i/>
        </w:rPr>
        <w:t>Disseminate</w:t>
      </w:r>
    </w:p>
    <w:p>
      <w:pPr>
        <w:pStyle w:val="style157"/>
        <w:spacing w:lineRule="auto" w:line="276"/>
        <w:ind w:firstLine="720"/>
        <w:jc w:val="both"/>
        <w:rPr>
          <w:rFonts w:ascii="Times New Roman" w:cs="Times New Roman" w:hAnsi="Times New Roman"/>
        </w:rPr>
      </w:pPr>
      <w:r>
        <w:rPr>
          <w:rFonts w:ascii="Times New Roman" w:cs="Times New Roman" w:hAnsi="Times New Roman"/>
        </w:rPr>
        <w:t xml:space="preserve">Pada tahap ini peneliti melakukan uji kesukaan atau sensoris yang diuji oleh panelis tidak terlatih minimal 30 dengan jumlah 60 produk yaitu 30 produk acuan dan 30 produk pengembangan. Panelis diberikan sampel produk pertama dengan kode </w:t>
      </w:r>
      <w:r>
        <w:rPr>
          <w:rFonts w:ascii="Times New Roman" w:cs="Times New Roman" w:hAnsi="Times New Roman"/>
        </w:rPr>
        <w:t>251</w:t>
      </w:r>
      <w:r>
        <w:rPr>
          <w:rFonts w:ascii="Times New Roman" w:cs="Times New Roman" w:hAnsi="Times New Roman"/>
        </w:rPr>
        <w:t xml:space="preserve"> sebagai produk acuan dan kode </w:t>
      </w:r>
      <w:r>
        <w:rPr>
          <w:rFonts w:ascii="Times New Roman" w:cs="Times New Roman" w:hAnsi="Times New Roman"/>
        </w:rPr>
        <w:t>143</w:t>
      </w:r>
      <w:r>
        <w:rPr>
          <w:rFonts w:ascii="Times New Roman" w:cs="Times New Roman" w:hAnsi="Times New Roman"/>
        </w:rPr>
        <w:t xml:space="preserve"> sebagai produk pengembangan. Berikut hasil uji sensoris panelis tidak terlatih :</w:t>
      </w:r>
    </w:p>
    <w:p>
      <w:pPr>
        <w:pStyle w:val="style157"/>
        <w:spacing w:lineRule="auto" w:line="276"/>
        <w:jc w:val="both"/>
        <w:rPr>
          <w:rFonts w:ascii="Times New Roman" w:cs="Times New Roman" w:hAnsi="Times New Roman"/>
        </w:rPr>
      </w:pPr>
    </w:p>
    <w:p>
      <w:pPr>
        <w:pStyle w:val="style157"/>
        <w:spacing w:lineRule="auto" w:line="276"/>
        <w:jc w:val="both"/>
        <w:rPr>
          <w:rFonts w:ascii="Times New Roman" w:cs="Times New Roman" w:hAnsi="Times New Roman"/>
        </w:rPr>
      </w:pPr>
    </w:p>
    <w:p>
      <w:pPr>
        <w:pStyle w:val="style157"/>
        <w:spacing w:lineRule="auto" w:line="276"/>
        <w:jc w:val="both"/>
        <w:rPr>
          <w:rFonts w:ascii="Times New Roman" w:cs="Times New Roman" w:hAnsi="Times New Roman"/>
        </w:rPr>
      </w:pPr>
    </w:p>
    <w:p>
      <w:pPr>
        <w:pStyle w:val="style157"/>
        <w:spacing w:lineRule="auto" w:line="276"/>
        <w:jc w:val="both"/>
        <w:rPr>
          <w:rFonts w:ascii="Times New Roman" w:cs="Times New Roman" w:hAnsi="Times New Roman"/>
        </w:rPr>
      </w:pPr>
    </w:p>
    <w:p>
      <w:pPr>
        <w:pStyle w:val="style157"/>
        <w:spacing w:lineRule="auto" w:line="276"/>
        <w:jc w:val="both"/>
        <w:rPr>
          <w:rFonts w:ascii="Times New Roman" w:cs="Times New Roman" w:hAnsi="Times New Roman"/>
        </w:rPr>
      </w:pPr>
      <w:r>
        <w:rPr>
          <w:rFonts w:ascii="Times New Roman" w:cs="Times New Roman" w:hAnsi="Times New Roman"/>
        </w:rPr>
        <w:t>Tabel 8. Hasil Uji Sensoris Panelis Tidak Terlatih</w:t>
      </w:r>
    </w:p>
    <w:tbl>
      <w:tblPr>
        <w:tblW w:w="4458" w:type="dxa"/>
        <w:jc w:val="center"/>
        <w:tblLayout w:type="fixed"/>
        <w:tblCellMar>
          <w:left w:w="0" w:type="dxa"/>
          <w:right w:w="0" w:type="dxa"/>
        </w:tblCellMar>
        <w:tblLook w:val="01E0" w:firstRow="1" w:lastRow="1" w:firstColumn="1" w:lastColumn="1" w:noHBand="0" w:noVBand="0"/>
      </w:tblPr>
      <w:tblGrid>
        <w:gridCol w:w="1276"/>
        <w:gridCol w:w="851"/>
        <w:gridCol w:w="1407"/>
        <w:gridCol w:w="924"/>
      </w:tblGrid>
      <w:tr>
        <w:trPr>
          <w:trHeight w:val="580" w:hRule="atLeast"/>
          <w:jc w:val="center"/>
        </w:trPr>
        <w:tc>
          <w:tcPr>
            <w:tcW w:w="1276" w:type="dxa"/>
            <w:tcBorders>
              <w:top w:val="single" w:sz="4" w:space="0" w:color="000000"/>
              <w:bottom w:val="single" w:sz="4" w:space="0" w:color="000000"/>
            </w:tcBorders>
            <w:vAlign w:val="center"/>
          </w:tcPr>
          <w:p>
            <w:pPr>
              <w:pStyle w:val="style157"/>
              <w:spacing w:lineRule="auto" w:line="276"/>
              <w:jc w:val="both"/>
              <w:rPr>
                <w:rFonts w:ascii="Times New Roman" w:cs="Times New Roman" w:hAnsi="Times New Roman"/>
              </w:rPr>
            </w:pPr>
            <w:r>
              <w:rPr>
                <w:rFonts w:ascii="Times New Roman" w:cs="Times New Roman" w:hAnsi="Times New Roman"/>
              </w:rPr>
              <w:t>Karakteristik</w:t>
            </w:r>
          </w:p>
        </w:tc>
        <w:tc>
          <w:tcPr>
            <w:tcW w:w="851" w:type="dxa"/>
            <w:tcBorders>
              <w:top w:val="single" w:sz="4" w:space="0" w:color="000000"/>
              <w:bottom w:val="single" w:sz="4" w:space="0" w:color="000000"/>
            </w:tcBorders>
            <w:vAlign w:val="center"/>
          </w:tcPr>
          <w:p>
            <w:pPr>
              <w:pStyle w:val="style157"/>
              <w:spacing w:lineRule="auto" w:line="276"/>
              <w:jc w:val="both"/>
              <w:rPr>
                <w:rFonts w:ascii="Times New Roman" w:cs="Times New Roman" w:hAnsi="Times New Roman"/>
              </w:rPr>
            </w:pPr>
            <w:r>
              <w:rPr>
                <w:rFonts w:ascii="Times New Roman" w:cs="Times New Roman" w:hAnsi="Times New Roman"/>
              </w:rPr>
              <w:t>Produk Acuan</w:t>
            </w:r>
          </w:p>
        </w:tc>
        <w:tc>
          <w:tcPr>
            <w:tcW w:w="1407" w:type="dxa"/>
            <w:tcBorders>
              <w:top w:val="single" w:sz="4" w:space="0" w:color="000000"/>
              <w:bottom w:val="single" w:sz="4" w:space="0" w:color="000000"/>
            </w:tcBorders>
            <w:vAlign w:val="center"/>
          </w:tcPr>
          <w:p>
            <w:pPr>
              <w:pStyle w:val="style157"/>
              <w:spacing w:lineRule="auto" w:line="276"/>
              <w:jc w:val="both"/>
              <w:rPr>
                <w:rFonts w:ascii="Times New Roman" w:cs="Times New Roman" w:hAnsi="Times New Roman"/>
              </w:rPr>
            </w:pPr>
            <w:r>
              <w:rPr>
                <w:rFonts w:ascii="Times New Roman" w:cs="Times New Roman" w:hAnsi="Times New Roman"/>
              </w:rPr>
              <w:t>Produk Pengembangan</w:t>
            </w:r>
          </w:p>
        </w:tc>
        <w:tc>
          <w:tcPr>
            <w:tcW w:w="924" w:type="dxa"/>
            <w:tcBorders>
              <w:top w:val="single" w:sz="4" w:space="0" w:color="000000"/>
              <w:bottom w:val="single" w:sz="4" w:space="0" w:color="000000"/>
            </w:tcBorders>
            <w:vAlign w:val="center"/>
          </w:tcPr>
          <w:p>
            <w:pPr>
              <w:pStyle w:val="style157"/>
              <w:spacing w:lineRule="auto" w:line="276"/>
              <w:jc w:val="both"/>
              <w:rPr>
                <w:rFonts w:ascii="Times New Roman" w:cs="Times New Roman" w:hAnsi="Times New Roman"/>
              </w:rPr>
            </w:pPr>
            <w:r>
              <w:rPr>
                <w:rFonts w:ascii="Times New Roman" w:cs="Times New Roman" w:hAnsi="Times New Roman"/>
              </w:rPr>
              <w:t>Sig. Hasil Analisis</w:t>
            </w:r>
          </w:p>
        </w:tc>
      </w:tr>
      <w:tr>
        <w:tblPrEx/>
        <w:trPr>
          <w:trHeight w:val="268" w:hRule="atLeast"/>
          <w:jc w:val="center"/>
        </w:trPr>
        <w:tc>
          <w:tcPr>
            <w:tcW w:w="1276" w:type="dxa"/>
            <w:tcBorders>
              <w:top w:val="single" w:sz="4" w:space="0" w:color="000000"/>
            </w:tcBorders>
            <w:vAlign w:val="center"/>
          </w:tcPr>
          <w:p>
            <w:pPr>
              <w:pStyle w:val="style157"/>
              <w:spacing w:lineRule="auto" w:line="276"/>
              <w:jc w:val="both"/>
              <w:rPr>
                <w:rFonts w:ascii="Times New Roman" w:cs="Times New Roman" w:hAnsi="Times New Roman"/>
              </w:rPr>
            </w:pPr>
            <w:r>
              <w:rPr>
                <w:rFonts w:ascii="Times New Roman" w:cs="Times New Roman" w:hAnsi="Times New Roman"/>
              </w:rPr>
              <w:t>Warna</w:t>
            </w:r>
          </w:p>
        </w:tc>
        <w:tc>
          <w:tcPr>
            <w:tcW w:w="851" w:type="dxa"/>
            <w:tcBorders>
              <w:top w:val="single" w:sz="4" w:space="0" w:color="000000"/>
            </w:tcBorders>
            <w:vAlign w:val="center"/>
          </w:tcPr>
          <w:p>
            <w:pPr>
              <w:pStyle w:val="style157"/>
              <w:spacing w:lineRule="auto" w:line="276"/>
              <w:jc w:val="both"/>
              <w:rPr>
                <w:rFonts w:ascii="Times New Roman" w:cs="Times New Roman" w:hAnsi="Times New Roman"/>
              </w:rPr>
            </w:pPr>
            <w:r>
              <w:rPr>
                <w:rFonts w:ascii="Times New Roman" w:cs="Times New Roman" w:hAnsi="Times New Roman"/>
              </w:rPr>
              <w:t>3,87</w:t>
            </w:r>
          </w:p>
        </w:tc>
        <w:tc>
          <w:tcPr>
            <w:tcW w:w="1407" w:type="dxa"/>
            <w:tcBorders>
              <w:top w:val="single" w:sz="4" w:space="0" w:color="000000"/>
            </w:tcBorders>
            <w:vAlign w:val="center"/>
          </w:tcPr>
          <w:p>
            <w:pPr>
              <w:pStyle w:val="style157"/>
              <w:spacing w:lineRule="auto" w:line="276"/>
              <w:jc w:val="both"/>
              <w:rPr>
                <w:rFonts w:ascii="Times New Roman" w:cs="Times New Roman" w:hAnsi="Times New Roman"/>
              </w:rPr>
            </w:pPr>
            <w:r>
              <w:rPr>
                <w:rFonts w:ascii="Times New Roman" w:cs="Times New Roman" w:hAnsi="Times New Roman"/>
              </w:rPr>
              <w:t>3,87</w:t>
            </w:r>
          </w:p>
        </w:tc>
        <w:tc>
          <w:tcPr>
            <w:tcW w:w="924" w:type="dxa"/>
            <w:tcBorders>
              <w:top w:val="single" w:sz="4" w:space="0" w:color="000000"/>
            </w:tcBorders>
            <w:vAlign w:val="center"/>
          </w:tcPr>
          <w:p>
            <w:pPr>
              <w:pStyle w:val="style157"/>
              <w:spacing w:lineRule="auto" w:line="276"/>
              <w:jc w:val="both"/>
              <w:rPr>
                <w:rFonts w:ascii="Times New Roman" w:cs="Times New Roman" w:hAnsi="Times New Roman"/>
              </w:rPr>
            </w:pPr>
            <w:r>
              <w:rPr>
                <w:rFonts w:ascii="Times New Roman" w:cs="Times New Roman" w:hAnsi="Times New Roman"/>
              </w:rPr>
              <w:t>1,000</w:t>
            </w:r>
          </w:p>
        </w:tc>
      </w:tr>
      <w:tr>
        <w:tblPrEx/>
        <w:trPr>
          <w:trHeight w:val="292" w:hRule="atLeast"/>
          <w:jc w:val="center"/>
        </w:trPr>
        <w:tc>
          <w:tcPr>
            <w:tcW w:w="1276" w:type="dxa"/>
            <w:tcBorders/>
            <w:vAlign w:val="center"/>
          </w:tcPr>
          <w:p>
            <w:pPr>
              <w:pStyle w:val="style157"/>
              <w:spacing w:lineRule="auto" w:line="276"/>
              <w:jc w:val="both"/>
              <w:rPr>
                <w:rFonts w:ascii="Times New Roman" w:cs="Times New Roman" w:hAnsi="Times New Roman"/>
              </w:rPr>
            </w:pPr>
            <w:r>
              <w:rPr>
                <w:rFonts w:ascii="Times New Roman" w:cs="Times New Roman" w:hAnsi="Times New Roman"/>
              </w:rPr>
              <w:t>Aroma</w:t>
            </w:r>
          </w:p>
        </w:tc>
        <w:tc>
          <w:tcPr>
            <w:tcW w:w="851" w:type="dxa"/>
            <w:tcBorders/>
            <w:vAlign w:val="center"/>
          </w:tcPr>
          <w:p>
            <w:pPr>
              <w:pStyle w:val="style157"/>
              <w:spacing w:lineRule="auto" w:line="276"/>
              <w:jc w:val="both"/>
              <w:rPr>
                <w:rFonts w:ascii="Times New Roman" w:cs="Times New Roman" w:hAnsi="Times New Roman"/>
              </w:rPr>
            </w:pPr>
            <w:r>
              <w:rPr>
                <w:rFonts w:ascii="Times New Roman" w:cs="Times New Roman" w:hAnsi="Times New Roman"/>
              </w:rPr>
              <w:t>3,27</w:t>
            </w:r>
          </w:p>
        </w:tc>
        <w:tc>
          <w:tcPr>
            <w:tcW w:w="1407" w:type="dxa"/>
            <w:tcBorders/>
            <w:vAlign w:val="center"/>
          </w:tcPr>
          <w:p>
            <w:pPr>
              <w:pStyle w:val="style157"/>
              <w:spacing w:lineRule="auto" w:line="276"/>
              <w:jc w:val="both"/>
              <w:rPr>
                <w:rFonts w:ascii="Times New Roman" w:cs="Times New Roman" w:hAnsi="Times New Roman"/>
              </w:rPr>
            </w:pPr>
            <w:r>
              <w:rPr>
                <w:rFonts w:ascii="Times New Roman" w:cs="Times New Roman" w:hAnsi="Times New Roman"/>
              </w:rPr>
              <w:t>3,67</w:t>
            </w:r>
          </w:p>
        </w:tc>
        <w:tc>
          <w:tcPr>
            <w:tcW w:w="924" w:type="dxa"/>
            <w:tcBorders/>
            <w:vAlign w:val="center"/>
          </w:tcPr>
          <w:p>
            <w:pPr>
              <w:pStyle w:val="style157"/>
              <w:spacing w:lineRule="auto" w:line="276"/>
              <w:jc w:val="both"/>
              <w:rPr>
                <w:rFonts w:ascii="Times New Roman" w:cs="Times New Roman" w:hAnsi="Times New Roman"/>
              </w:rPr>
            </w:pPr>
            <w:r>
              <w:rPr>
                <w:rFonts w:ascii="Times New Roman" w:cs="Times New Roman" w:hAnsi="Times New Roman"/>
              </w:rPr>
              <w:t>0,016</w:t>
            </w:r>
          </w:p>
        </w:tc>
      </w:tr>
      <w:tr>
        <w:tblPrEx/>
        <w:trPr>
          <w:trHeight w:val="290" w:hRule="atLeast"/>
          <w:jc w:val="center"/>
        </w:trPr>
        <w:tc>
          <w:tcPr>
            <w:tcW w:w="1276" w:type="dxa"/>
            <w:tcBorders/>
            <w:vAlign w:val="center"/>
          </w:tcPr>
          <w:p>
            <w:pPr>
              <w:pStyle w:val="style157"/>
              <w:spacing w:lineRule="auto" w:line="276"/>
              <w:jc w:val="both"/>
              <w:rPr>
                <w:rFonts w:ascii="Times New Roman" w:cs="Times New Roman" w:hAnsi="Times New Roman"/>
              </w:rPr>
            </w:pPr>
            <w:r>
              <w:rPr>
                <w:rFonts w:ascii="Times New Roman" w:cs="Times New Roman" w:hAnsi="Times New Roman"/>
              </w:rPr>
              <w:t>Rasa</w:t>
            </w:r>
          </w:p>
        </w:tc>
        <w:tc>
          <w:tcPr>
            <w:tcW w:w="851" w:type="dxa"/>
            <w:tcBorders/>
            <w:vAlign w:val="center"/>
          </w:tcPr>
          <w:p>
            <w:pPr>
              <w:pStyle w:val="style157"/>
              <w:spacing w:lineRule="auto" w:line="276"/>
              <w:jc w:val="both"/>
              <w:rPr>
                <w:rFonts w:ascii="Times New Roman" w:cs="Times New Roman" w:hAnsi="Times New Roman"/>
              </w:rPr>
            </w:pPr>
            <w:r>
              <w:rPr>
                <w:rFonts w:ascii="Times New Roman" w:cs="Times New Roman" w:hAnsi="Times New Roman"/>
              </w:rPr>
              <w:t>3,53</w:t>
            </w:r>
          </w:p>
        </w:tc>
        <w:tc>
          <w:tcPr>
            <w:tcW w:w="1407" w:type="dxa"/>
            <w:tcBorders/>
            <w:vAlign w:val="center"/>
          </w:tcPr>
          <w:p>
            <w:pPr>
              <w:pStyle w:val="style157"/>
              <w:spacing w:lineRule="auto" w:line="276"/>
              <w:jc w:val="both"/>
              <w:rPr>
                <w:rFonts w:ascii="Times New Roman" w:cs="Times New Roman" w:hAnsi="Times New Roman"/>
              </w:rPr>
            </w:pPr>
            <w:r>
              <w:rPr>
                <w:rFonts w:ascii="Times New Roman" w:cs="Times New Roman" w:hAnsi="Times New Roman"/>
              </w:rPr>
              <w:t>3,93</w:t>
            </w:r>
          </w:p>
        </w:tc>
        <w:tc>
          <w:tcPr>
            <w:tcW w:w="924" w:type="dxa"/>
            <w:tcBorders/>
            <w:vAlign w:val="center"/>
          </w:tcPr>
          <w:p>
            <w:pPr>
              <w:pStyle w:val="style157"/>
              <w:spacing w:lineRule="auto" w:line="276"/>
              <w:jc w:val="both"/>
              <w:rPr>
                <w:rFonts w:ascii="Times New Roman" w:cs="Times New Roman" w:hAnsi="Times New Roman"/>
              </w:rPr>
            </w:pPr>
            <w:r>
              <w:rPr>
                <w:rFonts w:ascii="Times New Roman" w:cs="Times New Roman" w:hAnsi="Times New Roman"/>
              </w:rPr>
              <w:t>0.037</w:t>
            </w:r>
          </w:p>
        </w:tc>
      </w:tr>
      <w:tr>
        <w:tblPrEx/>
        <w:trPr>
          <w:trHeight w:val="290" w:hRule="atLeast"/>
          <w:jc w:val="center"/>
        </w:trPr>
        <w:tc>
          <w:tcPr>
            <w:tcW w:w="1276" w:type="dxa"/>
            <w:tcBorders/>
            <w:vAlign w:val="center"/>
          </w:tcPr>
          <w:p>
            <w:pPr>
              <w:pStyle w:val="style157"/>
              <w:spacing w:lineRule="auto" w:line="276"/>
              <w:jc w:val="both"/>
              <w:rPr>
                <w:rFonts w:ascii="Times New Roman" w:cs="Times New Roman" w:hAnsi="Times New Roman"/>
              </w:rPr>
            </w:pPr>
            <w:r>
              <w:rPr>
                <w:rFonts w:ascii="Times New Roman" w:cs="Times New Roman" w:hAnsi="Times New Roman"/>
              </w:rPr>
              <w:t>Tekstur</w:t>
            </w:r>
          </w:p>
        </w:tc>
        <w:tc>
          <w:tcPr>
            <w:tcW w:w="851" w:type="dxa"/>
            <w:tcBorders/>
            <w:vAlign w:val="center"/>
          </w:tcPr>
          <w:p>
            <w:pPr>
              <w:pStyle w:val="style157"/>
              <w:spacing w:lineRule="auto" w:line="276"/>
              <w:jc w:val="both"/>
              <w:rPr>
                <w:rFonts w:ascii="Times New Roman" w:cs="Times New Roman" w:hAnsi="Times New Roman"/>
              </w:rPr>
            </w:pPr>
            <w:r>
              <w:rPr>
                <w:rFonts w:ascii="Times New Roman" w:cs="Times New Roman" w:hAnsi="Times New Roman"/>
              </w:rPr>
              <w:t>4,10</w:t>
            </w:r>
          </w:p>
        </w:tc>
        <w:tc>
          <w:tcPr>
            <w:tcW w:w="1407" w:type="dxa"/>
            <w:tcBorders/>
            <w:vAlign w:val="center"/>
          </w:tcPr>
          <w:p>
            <w:pPr>
              <w:pStyle w:val="style157"/>
              <w:spacing w:lineRule="auto" w:line="276"/>
              <w:jc w:val="both"/>
              <w:rPr>
                <w:rFonts w:ascii="Times New Roman" w:cs="Times New Roman" w:hAnsi="Times New Roman"/>
              </w:rPr>
            </w:pPr>
            <w:r>
              <w:rPr>
                <w:rFonts w:ascii="Times New Roman" w:cs="Times New Roman" w:hAnsi="Times New Roman"/>
              </w:rPr>
              <w:t>3,93</w:t>
            </w:r>
          </w:p>
        </w:tc>
        <w:tc>
          <w:tcPr>
            <w:tcW w:w="924" w:type="dxa"/>
            <w:tcBorders/>
            <w:vAlign w:val="center"/>
          </w:tcPr>
          <w:p>
            <w:pPr>
              <w:pStyle w:val="style157"/>
              <w:spacing w:lineRule="auto" w:line="276"/>
              <w:jc w:val="both"/>
              <w:rPr>
                <w:rFonts w:ascii="Times New Roman" w:cs="Times New Roman" w:hAnsi="Times New Roman"/>
              </w:rPr>
            </w:pPr>
            <w:r>
              <w:rPr>
                <w:rFonts w:ascii="Times New Roman" w:cs="Times New Roman" w:hAnsi="Times New Roman"/>
              </w:rPr>
              <w:t>0,231</w:t>
            </w:r>
          </w:p>
        </w:tc>
      </w:tr>
      <w:tr>
        <w:tblPrEx/>
        <w:trPr>
          <w:trHeight w:val="311" w:hRule="atLeast"/>
          <w:jc w:val="center"/>
        </w:trPr>
        <w:tc>
          <w:tcPr>
            <w:tcW w:w="1276" w:type="dxa"/>
            <w:tcBorders>
              <w:bottom w:val="single" w:sz="4" w:space="0" w:color="000000"/>
            </w:tcBorders>
            <w:vAlign w:val="center"/>
          </w:tcPr>
          <w:p>
            <w:pPr>
              <w:pStyle w:val="style157"/>
              <w:spacing w:lineRule="auto" w:line="276"/>
              <w:jc w:val="both"/>
              <w:rPr>
                <w:rFonts w:ascii="Times New Roman" w:cs="Times New Roman" w:hAnsi="Times New Roman"/>
              </w:rPr>
            </w:pPr>
            <w:r>
              <w:rPr>
                <w:rFonts w:ascii="Times New Roman" w:cs="Times New Roman" w:hAnsi="Times New Roman"/>
              </w:rPr>
              <w:t>Keseluruhan</w:t>
            </w:r>
          </w:p>
        </w:tc>
        <w:tc>
          <w:tcPr>
            <w:tcW w:w="851" w:type="dxa"/>
            <w:tcBorders>
              <w:bottom w:val="single" w:sz="4" w:space="0" w:color="000000"/>
            </w:tcBorders>
            <w:vAlign w:val="center"/>
          </w:tcPr>
          <w:p>
            <w:pPr>
              <w:pStyle w:val="style157"/>
              <w:spacing w:lineRule="auto" w:line="276"/>
              <w:jc w:val="both"/>
              <w:rPr>
                <w:rFonts w:ascii="Times New Roman" w:cs="Times New Roman" w:hAnsi="Times New Roman"/>
              </w:rPr>
            </w:pPr>
            <w:r>
              <w:rPr>
                <w:rFonts w:ascii="Times New Roman" w:cs="Times New Roman" w:hAnsi="Times New Roman"/>
              </w:rPr>
              <w:t>3,87</w:t>
            </w:r>
          </w:p>
        </w:tc>
        <w:tc>
          <w:tcPr>
            <w:tcW w:w="1407" w:type="dxa"/>
            <w:tcBorders>
              <w:bottom w:val="single" w:sz="4" w:space="0" w:color="000000"/>
            </w:tcBorders>
            <w:vAlign w:val="center"/>
          </w:tcPr>
          <w:p>
            <w:pPr>
              <w:pStyle w:val="style157"/>
              <w:spacing w:lineRule="auto" w:line="276"/>
              <w:jc w:val="both"/>
              <w:rPr>
                <w:rFonts w:ascii="Times New Roman" w:cs="Times New Roman" w:hAnsi="Times New Roman"/>
              </w:rPr>
            </w:pPr>
            <w:r>
              <w:rPr>
                <w:rFonts w:ascii="Times New Roman" w:cs="Times New Roman" w:hAnsi="Times New Roman"/>
              </w:rPr>
              <w:t>4,03</w:t>
            </w:r>
          </w:p>
        </w:tc>
        <w:tc>
          <w:tcPr>
            <w:tcW w:w="924" w:type="dxa"/>
            <w:tcBorders>
              <w:bottom w:val="single" w:sz="4" w:space="0" w:color="000000"/>
            </w:tcBorders>
            <w:vAlign w:val="center"/>
          </w:tcPr>
          <w:p>
            <w:pPr>
              <w:pStyle w:val="style157"/>
              <w:spacing w:lineRule="auto" w:line="276"/>
              <w:jc w:val="both"/>
              <w:rPr>
                <w:rFonts w:ascii="Times New Roman" w:cs="Times New Roman" w:hAnsi="Times New Roman"/>
              </w:rPr>
            </w:pPr>
            <w:r>
              <w:rPr>
                <w:rFonts w:ascii="Times New Roman" w:cs="Times New Roman" w:hAnsi="Times New Roman"/>
              </w:rPr>
              <w:t>0,169</w:t>
            </w:r>
          </w:p>
        </w:tc>
      </w:tr>
    </w:tbl>
    <w:p>
      <w:pPr>
        <w:pStyle w:val="style157"/>
        <w:spacing w:lineRule="auto" w:line="276"/>
        <w:jc w:val="both"/>
        <w:rPr>
          <w:rFonts w:ascii="Times New Roman" w:cs="Times New Roman" w:hAnsi="Times New Roman"/>
        </w:rPr>
      </w:pPr>
      <w:r>
        <w:rPr>
          <w:rFonts w:ascii="Times New Roman" w:cs="Times New Roman" w:hAnsi="Times New Roman"/>
        </w:rPr>
        <w:t xml:space="preserve">Keterangan : n (jumlah sample) = 30 sampel </w:t>
      </w:r>
    </w:p>
    <w:p>
      <w:pPr>
        <w:pStyle w:val="style157"/>
        <w:spacing w:lineRule="auto" w:line="276"/>
        <w:jc w:val="both"/>
        <w:rPr>
          <w:rFonts w:ascii="Times New Roman" w:cs="Times New Roman" w:hAnsi="Times New Roman"/>
        </w:rPr>
      </w:pPr>
      <w:r>
        <w:rPr>
          <w:rFonts w:ascii="Times New Roman" w:cs="Times New Roman" w:hAnsi="Times New Roman"/>
        </w:rPr>
        <w:t xml:space="preserve">Jika nilai sig hasil analisis &gt; 0,05 (tidak ada perbedaan yang signifikan). Jika nilai sig hasil analisis &lt;= 0,05 (ada perbedaan yang signifikan). </w:t>
      </w:r>
    </w:p>
    <w:p>
      <w:pPr>
        <w:pStyle w:val="style157"/>
        <w:spacing w:lineRule="auto" w:line="276"/>
        <w:jc w:val="both"/>
        <w:rPr>
          <w:rFonts w:ascii="Times New Roman" w:cs="Times New Roman" w:hAnsi="Times New Roman"/>
        </w:rPr>
      </w:pPr>
    </w:p>
    <w:p>
      <w:pPr>
        <w:pStyle w:val="style157"/>
        <w:spacing w:lineRule="auto" w:line="276"/>
        <w:jc w:val="both"/>
        <w:rPr>
          <w:rFonts w:ascii="Times New Roman" w:cs="Times New Roman" w:hAnsi="Times New Roman"/>
        </w:rPr>
      </w:pPr>
      <w:r>
        <w:rPr>
          <w:rFonts w:ascii="Times New Roman" w:cs="Times New Roman" w:hAnsi="Times New Roman"/>
        </w:rPr>
        <w:tab/>
      </w:r>
      <w:r>
        <w:rPr>
          <w:rFonts w:ascii="Times New Roman" w:cs="Times New Roman" w:hAnsi="Times New Roman"/>
        </w:rPr>
        <w:t xml:space="preserve">Berdasarkan tabel diatas dapat diketahui bahwa tingkat kesukaan panelis terhadap </w:t>
      </w:r>
      <w:r>
        <w:rPr>
          <w:rFonts w:ascii="Times New Roman" w:cs="Times New Roman" w:hAnsi="Times New Roman"/>
          <w:i/>
        </w:rPr>
        <w:t>galantine</w:t>
      </w:r>
      <w:r>
        <w:rPr>
          <w:rFonts w:ascii="Times New Roman" w:cs="Times New Roman" w:hAnsi="Times New Roman"/>
        </w:rPr>
        <w:t xml:space="preserve"> acuan dan </w:t>
      </w:r>
      <w:r>
        <w:rPr>
          <w:rFonts w:ascii="Times New Roman" w:cs="Times New Roman" w:hAnsi="Times New Roman"/>
          <w:i/>
        </w:rPr>
        <w:t>galantine</w:t>
      </w:r>
      <w:r>
        <w:rPr>
          <w:rFonts w:ascii="Times New Roman" w:cs="Times New Roman" w:hAnsi="Times New Roman"/>
        </w:rPr>
        <w:t xml:space="preserve"> modifikasi pada karakteristik warna tidak terdapat perbedaan yang signifikan, karena produk acuan dan modifikasi memiliki warna yang sama. Pada karakteristik aroma tidak terdapat perbedaan yang signifikan, karena aroma amis dari ikan tidak menyengat sehingga kedua produk tersebut memiliki aroma yang sangat khas. </w:t>
      </w:r>
    </w:p>
    <w:p>
      <w:pPr>
        <w:pStyle w:val="style157"/>
        <w:spacing w:lineRule="auto" w:line="276"/>
        <w:ind w:firstLine="720"/>
        <w:jc w:val="both"/>
        <w:rPr>
          <w:rFonts w:ascii="Times New Roman" w:cs="Times New Roman" w:hAnsi="Times New Roman"/>
        </w:rPr>
      </w:pPr>
      <w:r>
        <w:rPr>
          <w:rFonts w:ascii="Times New Roman" w:cs="Times New Roman" w:hAnsi="Times New Roman"/>
        </w:rPr>
        <w:t xml:space="preserve">Pada karakteristik tekstur dan rasa tidak terdapat perbedaan yang signifikan, karena ikan patin yang digiling memiliki tekstur yang lembut, sedangkan rasa ikan pada </w:t>
      </w:r>
      <w:r>
        <w:rPr>
          <w:rFonts w:ascii="Times New Roman" w:cs="Times New Roman" w:hAnsi="Times New Roman"/>
        </w:rPr>
        <w:t xml:space="preserve">adonan </w:t>
      </w:r>
      <w:r>
        <w:rPr>
          <w:rFonts w:ascii="Times New Roman" w:cs="Times New Roman" w:hAnsi="Times New Roman"/>
          <w:i/>
        </w:rPr>
        <w:t>galantine</w:t>
      </w:r>
      <w:r>
        <w:rPr>
          <w:rFonts w:ascii="Times New Roman" w:cs="Times New Roman" w:hAnsi="Times New Roman"/>
        </w:rPr>
        <w:t xml:space="preserve"> cukup terasa</w:t>
      </w:r>
      <w:r>
        <w:rPr>
          <w:rFonts w:ascii="Times New Roman" w:cs="Times New Roman" w:hAnsi="Times New Roman"/>
        </w:rPr>
        <w:t>. Secara keseluruhan kedua produk tersebut tidak memiliki perbedaan yang signfikan, jadi antara produk acuan dan</w:t>
      </w:r>
      <w:r>
        <w:rPr>
          <w:rFonts w:ascii="Times New Roman" w:cs="Times New Roman" w:hAnsi="Times New Roman"/>
        </w:rPr>
        <w:t xml:space="preserve"> </w:t>
      </w:r>
      <w:r>
        <w:rPr>
          <w:rFonts w:ascii="Times New Roman" w:cs="Times New Roman" w:hAnsi="Times New Roman"/>
        </w:rPr>
        <w:t xml:space="preserve">produk modifikasi keduanya disukai oleh panelis dan dapat diterima oleh masyarakat. </w:t>
      </w:r>
    </w:p>
    <w:p>
      <w:pPr>
        <w:pStyle w:val="style157"/>
        <w:spacing w:lineRule="auto" w:line="276"/>
        <w:ind w:firstLine="720"/>
        <w:jc w:val="both"/>
        <w:rPr>
          <w:rFonts w:ascii="Times New Roman" w:cs="Times New Roman" w:hAnsi="Times New Roman"/>
        </w:rPr>
      </w:pPr>
      <w:r>
        <w:rPr>
          <w:rFonts w:ascii="Times New Roman" w:cs="Times New Roman" w:hAnsi="Times New Roman"/>
        </w:rPr>
        <w:t xml:space="preserve">Dari data hasil perhitungan tersebut dapat diambil kesimpulan bahwa hasil uji penerimaan panelis untuk </w:t>
      </w:r>
      <w:r>
        <w:rPr>
          <w:rFonts w:ascii="Times New Roman" w:cs="Times New Roman" w:hAnsi="Times New Roman"/>
          <w:i/>
        </w:rPr>
        <w:t xml:space="preserve">galantine catfish </w:t>
      </w:r>
      <w:r>
        <w:rPr>
          <w:rFonts w:ascii="Times New Roman" w:cs="Times New Roman" w:hAnsi="Times New Roman"/>
        </w:rPr>
        <w:t>kuah selat solo</w:t>
      </w:r>
      <w:r>
        <w:rPr>
          <w:rFonts w:ascii="Times New Roman" w:cs="Times New Roman" w:hAnsi="Times New Roman"/>
        </w:rPr>
        <w:t xml:space="preserve"> dari rata-rata karakteristik warna, aroma, tekstur, rasa termasuk dalam kategori “disukai”.</w:t>
      </w:r>
    </w:p>
    <w:p>
      <w:pPr>
        <w:pStyle w:val="style157"/>
        <w:spacing w:lineRule="auto" w:line="276"/>
        <w:jc w:val="both"/>
        <w:rPr>
          <w:rFonts w:ascii="Times New Roman" w:cs="Times New Roman" w:hAnsi="Times New Roman"/>
        </w:rPr>
      </w:pPr>
    </w:p>
    <w:p>
      <w:pPr>
        <w:pStyle w:val="style157"/>
        <w:spacing w:lineRule="auto" w:line="276"/>
        <w:jc w:val="both"/>
        <w:rPr>
          <w:rFonts w:ascii="Times New Roman" w:cs="Times New Roman" w:hAnsi="Times New Roman"/>
          <w:b/>
        </w:rPr>
      </w:pPr>
      <w:r>
        <w:rPr>
          <w:rFonts w:ascii="Times New Roman" w:cs="Times New Roman" w:hAnsi="Times New Roman"/>
          <w:b/>
        </w:rPr>
        <w:t>KESIMPULAN</w:t>
      </w:r>
    </w:p>
    <w:p>
      <w:pPr>
        <w:pStyle w:val="style157"/>
        <w:spacing w:lineRule="auto" w:line="276"/>
        <w:ind w:firstLine="720"/>
        <w:jc w:val="both"/>
        <w:rPr>
          <w:rFonts w:ascii="Times New Roman" w:cs="Times New Roman" w:hAnsi="Times New Roman"/>
        </w:rPr>
      </w:pPr>
      <w:r>
        <w:rPr>
          <w:rFonts w:ascii="Times New Roman" w:cs="Times New Roman" w:hAnsi="Times New Roman"/>
        </w:rPr>
        <w:t>Berdasarkan</w:t>
      </w:r>
      <w:r>
        <w:rPr>
          <w:rFonts w:ascii="Times New Roman" w:cs="Times New Roman" w:hAnsi="Times New Roman"/>
        </w:rPr>
        <w:t xml:space="preserve"> analisa serta data yang diperoleh dari hasil penelitian pembuatan produk </w:t>
      </w:r>
      <w:r>
        <w:rPr>
          <w:rFonts w:ascii="Times New Roman" w:cs="Times New Roman" w:hAnsi="Times New Roman"/>
          <w:i/>
        </w:rPr>
        <w:t xml:space="preserve">galantine catfish </w:t>
      </w:r>
      <w:r>
        <w:rPr>
          <w:rFonts w:ascii="Times New Roman" w:cs="Times New Roman" w:hAnsi="Times New Roman"/>
        </w:rPr>
        <w:t xml:space="preserve">kuah selat solo </w:t>
      </w:r>
      <w:r>
        <w:rPr>
          <w:rFonts w:ascii="Times New Roman" w:cs="Times New Roman" w:hAnsi="Times New Roman"/>
        </w:rPr>
        <w:t xml:space="preserve">dengan </w:t>
      </w:r>
      <w:r>
        <w:rPr>
          <w:rFonts w:ascii="Times New Roman" w:cs="Times New Roman" w:hAnsi="Times New Roman"/>
        </w:rPr>
        <w:t>subtitusi ikan patin maka d</w:t>
      </w:r>
      <w:r>
        <w:rPr>
          <w:rFonts w:ascii="Times New Roman" w:cs="Times New Roman" w:hAnsi="Times New Roman"/>
        </w:rPr>
        <w:t>apat disimpulkan r</w:t>
      </w:r>
      <w:r>
        <w:rPr>
          <w:rFonts w:ascii="Times New Roman" w:cs="Times New Roman" w:hAnsi="Times New Roman"/>
        </w:rPr>
        <w:t xml:space="preserve">esep yang tepat dari produk </w:t>
      </w:r>
      <w:r>
        <w:rPr>
          <w:rFonts w:ascii="Times New Roman" w:cs="Times New Roman" w:hAnsi="Times New Roman"/>
          <w:i/>
        </w:rPr>
        <w:t xml:space="preserve">galantine catfish </w:t>
      </w:r>
      <w:r>
        <w:rPr>
          <w:rFonts w:ascii="Times New Roman" w:cs="Times New Roman" w:hAnsi="Times New Roman"/>
        </w:rPr>
        <w:t>kuah selat solo adalah 30</w:t>
      </w:r>
      <w:r>
        <w:rPr>
          <w:rFonts w:ascii="Times New Roman" w:cs="Times New Roman" w:hAnsi="Times New Roman"/>
        </w:rPr>
        <w:t xml:space="preserve"> % ikan patin dan 70</w:t>
      </w:r>
      <w:r>
        <w:rPr>
          <w:rFonts w:ascii="Times New Roman" w:cs="Times New Roman" w:hAnsi="Times New Roman"/>
        </w:rPr>
        <w:t xml:space="preserve"> % </w:t>
      </w:r>
      <w:r>
        <w:rPr>
          <w:rFonts w:ascii="Times New Roman" w:cs="Times New Roman" w:hAnsi="Times New Roman"/>
        </w:rPr>
        <w:t>daging ayam giling</w:t>
      </w:r>
      <w:r>
        <w:rPr>
          <w:rFonts w:ascii="Times New Roman" w:cs="Times New Roman" w:hAnsi="Times New Roman"/>
        </w:rPr>
        <w:t>, t</w:t>
      </w:r>
      <w:r>
        <w:rPr>
          <w:rFonts w:ascii="Times New Roman" w:cs="Times New Roman" w:hAnsi="Times New Roman"/>
        </w:rPr>
        <w:t xml:space="preserve">ingkat penerimaan </w:t>
      </w:r>
      <w:r>
        <w:rPr>
          <w:rFonts w:ascii="Times New Roman" w:cs="Times New Roman" w:hAnsi="Times New Roman"/>
          <w:i/>
        </w:rPr>
        <w:t xml:space="preserve">galantine catfish </w:t>
      </w:r>
      <w:r>
        <w:rPr>
          <w:rFonts w:ascii="Times New Roman" w:cs="Times New Roman" w:hAnsi="Times New Roman"/>
        </w:rPr>
        <w:t>kuah selat solo</w:t>
      </w:r>
      <w:r>
        <w:rPr>
          <w:rFonts w:ascii="Times New Roman" w:cs="Times New Roman" w:hAnsi="Times New Roman"/>
        </w:rPr>
        <w:t xml:space="preserve"> memperoleh hasil P value T test antara kontrol dengan pengembangan tidak berbeda nyata, sehingga antara produk kontrol dengan produk pengembangan memiliki</w:t>
      </w:r>
      <w:r>
        <w:rPr>
          <w:rFonts w:ascii="Times New Roman" w:cs="Times New Roman" w:hAnsi="Times New Roman"/>
        </w:rPr>
        <w:t xml:space="preserve"> karakteristik produk yang sama, p</w:t>
      </w:r>
      <w:r>
        <w:rPr>
          <w:rFonts w:ascii="Times New Roman" w:cs="Times New Roman" w:hAnsi="Times New Roman"/>
        </w:rPr>
        <w:t xml:space="preserve">roduk </w:t>
      </w:r>
      <w:r>
        <w:rPr>
          <w:rFonts w:ascii="Times New Roman" w:cs="Times New Roman" w:hAnsi="Times New Roman"/>
          <w:i/>
        </w:rPr>
        <w:t xml:space="preserve">galantine catfish </w:t>
      </w:r>
      <w:r>
        <w:rPr>
          <w:rFonts w:ascii="Times New Roman" w:cs="Times New Roman" w:hAnsi="Times New Roman"/>
        </w:rPr>
        <w:t>kuah selat solo</w:t>
      </w:r>
      <w:r>
        <w:rPr>
          <w:rFonts w:ascii="Times New Roman" w:cs="Times New Roman" w:hAnsi="Times New Roman"/>
        </w:rPr>
        <w:t xml:space="preserve"> termasuk pro</w:t>
      </w:r>
      <w:r>
        <w:rPr>
          <w:rFonts w:ascii="Times New Roman" w:cs="Times New Roman" w:hAnsi="Times New Roman"/>
        </w:rPr>
        <w:t>duk layak jual, t</w:t>
      </w:r>
      <w:r>
        <w:rPr>
          <w:rFonts w:ascii="Times New Roman" w:cs="Times New Roman" w:hAnsi="Times New Roman"/>
        </w:rPr>
        <w:t>ingkat penerimaan masyarakat ditunjukan dengan borang yang yang telah diterima dari hasil anali</w:t>
      </w:r>
      <w:r>
        <w:rPr>
          <w:rFonts w:ascii="Times New Roman" w:cs="Times New Roman" w:hAnsi="Times New Roman"/>
        </w:rPr>
        <w:t>sis uji t dengan rata- rata 3,87</w:t>
      </w:r>
      <w:r>
        <w:rPr>
          <w:rFonts w:ascii="Times New Roman" w:cs="Times New Roman" w:hAnsi="Times New Roman"/>
        </w:rPr>
        <w:t xml:space="preserve"> </w:t>
      </w:r>
      <w:r>
        <w:rPr>
          <w:rFonts w:ascii="Times New Roman" w:cs="Times New Roman" w:hAnsi="Times New Roman"/>
        </w:rPr>
        <w:t>dengan hasil uji t sebesar 1,000</w:t>
      </w:r>
      <w:r>
        <w:rPr>
          <w:rFonts w:ascii="Times New Roman" w:cs="Times New Roman" w:hAnsi="Times New Roman"/>
        </w:rPr>
        <w:t xml:space="preserve"> untuk warna, rata- rata 3,47</w:t>
      </w:r>
      <w:r>
        <w:rPr>
          <w:rFonts w:ascii="Times New Roman" w:cs="Times New Roman" w:hAnsi="Times New Roman"/>
        </w:rPr>
        <w:t xml:space="preserve"> </w:t>
      </w:r>
      <w:r>
        <w:rPr>
          <w:rFonts w:ascii="Times New Roman" w:cs="Times New Roman" w:hAnsi="Times New Roman"/>
        </w:rPr>
        <w:t>dengan hasil uji t sebesar 0,016</w:t>
      </w:r>
      <w:r>
        <w:rPr>
          <w:rFonts w:ascii="Times New Roman" w:cs="Times New Roman" w:hAnsi="Times New Roman"/>
        </w:rPr>
        <w:t xml:space="preserve"> untuk aroma, rata</w:t>
      </w:r>
      <w:r>
        <w:rPr>
          <w:rFonts w:ascii="Times New Roman" w:cs="Times New Roman" w:hAnsi="Times New Roman"/>
        </w:rPr>
        <w:t>-</w:t>
      </w:r>
      <w:r>
        <w:rPr>
          <w:rFonts w:ascii="Times New Roman" w:cs="Times New Roman" w:hAnsi="Times New Roman"/>
        </w:rPr>
        <w:t>rata 3,7</w:t>
      </w:r>
      <w:r>
        <w:rPr>
          <w:rFonts w:ascii="Times New Roman" w:cs="Times New Roman" w:hAnsi="Times New Roman"/>
        </w:rPr>
        <w:t>3 dengan hasi</w:t>
      </w:r>
      <w:r>
        <w:rPr>
          <w:rFonts w:ascii="Times New Roman" w:cs="Times New Roman" w:hAnsi="Times New Roman"/>
        </w:rPr>
        <w:t>l uji t sebesar 0,037</w:t>
      </w:r>
      <w:r>
        <w:rPr>
          <w:rFonts w:ascii="Times New Roman" w:cs="Times New Roman" w:hAnsi="Times New Roman"/>
        </w:rPr>
        <w:t xml:space="preserve"> untuk rasa, rata- rata 4,02</w:t>
      </w:r>
      <w:r>
        <w:rPr>
          <w:rFonts w:ascii="Times New Roman" w:cs="Times New Roman" w:hAnsi="Times New Roman"/>
        </w:rPr>
        <w:t xml:space="preserve"> </w:t>
      </w:r>
      <w:r>
        <w:rPr>
          <w:rFonts w:ascii="Times New Roman" w:cs="Times New Roman" w:hAnsi="Times New Roman"/>
        </w:rPr>
        <w:t>dengan hasil uji t sebesar 0,231</w:t>
      </w:r>
      <w:r>
        <w:rPr>
          <w:rFonts w:ascii="Times New Roman" w:cs="Times New Roman" w:hAnsi="Times New Roman"/>
        </w:rPr>
        <w:t xml:space="preserve"> untuk tekstur, rata-rata 3,95</w:t>
      </w:r>
      <w:r>
        <w:rPr>
          <w:rFonts w:ascii="Times New Roman" w:cs="Times New Roman" w:hAnsi="Times New Roman"/>
        </w:rPr>
        <w:t xml:space="preserve"> </w:t>
      </w:r>
      <w:r>
        <w:rPr>
          <w:rFonts w:ascii="Times New Roman" w:cs="Times New Roman" w:hAnsi="Times New Roman"/>
        </w:rPr>
        <w:t>dengan hasil uji t sebesar 0,169</w:t>
      </w:r>
      <w:r>
        <w:rPr>
          <w:rFonts w:ascii="Times New Roman" w:cs="Times New Roman" w:hAnsi="Times New Roman"/>
        </w:rPr>
        <w:t xml:space="preserve"> untuk keseluruhan dari data diatas menunjukkan bahwa produk tersebut dapat diterima oleh masyarakat.</w:t>
      </w:r>
    </w:p>
    <w:p>
      <w:pPr>
        <w:pStyle w:val="style157"/>
        <w:spacing w:lineRule="auto" w:line="276"/>
        <w:ind w:firstLine="720"/>
        <w:jc w:val="both"/>
        <w:rPr>
          <w:rFonts w:ascii="Times New Roman" w:cs="Times New Roman" w:hAnsi="Times New Roman"/>
        </w:rPr>
      </w:pPr>
    </w:p>
    <w:p>
      <w:pPr>
        <w:pStyle w:val="style157"/>
        <w:spacing w:lineRule="auto" w:line="276"/>
        <w:jc w:val="both"/>
        <w:rPr>
          <w:rFonts w:ascii="Times New Roman" w:cs="Times New Roman" w:hAnsi="Times New Roman"/>
          <w:b/>
        </w:rPr>
      </w:pPr>
      <w:r>
        <w:rPr>
          <w:rFonts w:ascii="Times New Roman" w:cs="Times New Roman" w:hAnsi="Times New Roman"/>
          <w:b/>
        </w:rPr>
        <w:t>REFERENSI</w:t>
      </w:r>
    </w:p>
    <w:p>
      <w:pPr>
        <w:pStyle w:val="style157"/>
        <w:numPr>
          <w:ilvl w:val="0"/>
          <w:numId w:val="1"/>
        </w:numPr>
        <w:spacing w:lineRule="auto" w:line="276"/>
        <w:ind w:left="426" w:hanging="426"/>
        <w:jc w:val="both"/>
        <w:rPr>
          <w:rFonts w:ascii="Times New Roman" w:cs="Times New Roman" w:hAnsi="Times New Roman"/>
        </w:rPr>
      </w:pPr>
      <w:r>
        <w:rPr>
          <w:rFonts w:ascii="Times New Roman" w:cs="Times New Roman" w:hAnsi="Times New Roman"/>
        </w:rPr>
        <w:t>Iin Siti Djunaidah, (2017) Tingkat Konsumsi Ikan di Indonesia: Ironi di Negeri Bahari, Jurnal Penyuluhan Perikanan dan Kelautan 11(1) : Halaman: 12-24.</w:t>
      </w:r>
    </w:p>
    <w:p>
      <w:pPr>
        <w:pStyle w:val="style157"/>
        <w:numPr>
          <w:ilvl w:val="0"/>
          <w:numId w:val="1"/>
        </w:numPr>
        <w:spacing w:lineRule="auto" w:line="276"/>
        <w:ind w:left="426" w:hanging="426"/>
        <w:jc w:val="both"/>
        <w:rPr>
          <w:rFonts w:ascii="Times New Roman" w:cs="Times New Roman" w:hAnsi="Times New Roman"/>
        </w:rPr>
      </w:pPr>
      <w:r>
        <w:rPr>
          <w:rFonts w:ascii="Times New Roman" w:cs="Times New Roman" w:hAnsi="Times New Roman"/>
        </w:rPr>
        <w:t>Kinasih H.R. (2012) Makan Ikan dan Ketahanan Pangan. m.kompasiana. 07 Oktober 2012.</w:t>
      </w:r>
    </w:p>
    <w:p>
      <w:pPr>
        <w:pStyle w:val="style157"/>
        <w:numPr>
          <w:ilvl w:val="0"/>
          <w:numId w:val="1"/>
        </w:numPr>
        <w:spacing w:lineRule="auto" w:line="276"/>
        <w:ind w:left="426" w:hanging="426"/>
        <w:jc w:val="both"/>
        <w:rPr>
          <w:rFonts w:ascii="Times New Roman" w:cs="Times New Roman" w:hAnsi="Times New Roman"/>
        </w:rPr>
      </w:pPr>
      <w:r>
        <w:rPr>
          <w:rFonts w:ascii="Times New Roman" w:cs="Times New Roman" w:hAnsi="Times New Roman"/>
        </w:rPr>
        <w:t>Nur Luthfiana Hardian, (2019) 12 Manfaat Ikan Patin Untuk Kesehatan, Bantu Naikkan Trombosit. m.brilio.net. 08 Agustus 2019.</w:t>
      </w:r>
    </w:p>
    <w:p>
      <w:pPr>
        <w:pStyle w:val="style157"/>
        <w:numPr>
          <w:ilvl w:val="0"/>
          <w:numId w:val="1"/>
        </w:numPr>
        <w:spacing w:lineRule="auto" w:line="276"/>
        <w:ind w:left="426" w:hanging="426"/>
        <w:jc w:val="both"/>
        <w:rPr>
          <w:rFonts w:ascii="Times New Roman" w:cs="Times New Roman" w:hAnsi="Times New Roman"/>
        </w:rPr>
      </w:pPr>
      <w:r>
        <w:rPr>
          <w:rFonts w:ascii="Times New Roman" w:cs="Times New Roman" w:hAnsi="Times New Roman"/>
        </w:rPr>
        <w:t>Maria Heni</w:t>
      </w:r>
      <w:r>
        <w:rPr>
          <w:rFonts w:ascii="Times New Roman" w:cs="Times New Roman" w:hAnsi="Times New Roman"/>
        </w:rPr>
        <w:t>,</w:t>
      </w:r>
      <w:r>
        <w:rPr>
          <w:rFonts w:ascii="Times New Roman" w:cs="Times New Roman" w:hAnsi="Times New Roman"/>
        </w:rPr>
        <w:t xml:space="preserve"> (2017</w:t>
      </w:r>
      <w:r>
        <w:rPr>
          <w:rFonts w:ascii="Times New Roman" w:cs="Times New Roman" w:hAnsi="Times New Roman"/>
        </w:rPr>
        <w:t xml:space="preserve">) </w:t>
      </w:r>
      <w:r>
        <w:rPr>
          <w:rFonts w:ascii="Times New Roman" w:cs="Times New Roman" w:hAnsi="Times New Roman"/>
        </w:rPr>
        <w:t>Semua Orang Bisa Memasak, buku kumpulan resep masakan, Halaman : 27</w:t>
      </w:r>
      <w:r>
        <w:rPr>
          <w:rFonts w:ascii="Times New Roman" w:cs="Times New Roman" w:hAnsi="Times New Roman"/>
        </w:rPr>
        <w:t>.</w:t>
      </w:r>
    </w:p>
    <w:p>
      <w:pPr>
        <w:pStyle w:val="style157"/>
        <w:numPr>
          <w:ilvl w:val="0"/>
          <w:numId w:val="1"/>
        </w:numPr>
        <w:spacing w:lineRule="auto" w:line="276"/>
        <w:ind w:left="426" w:hanging="426"/>
        <w:jc w:val="both"/>
        <w:rPr>
          <w:rFonts w:ascii="Times New Roman" w:cs="Times New Roman" w:hAnsi="Times New Roman"/>
        </w:rPr>
      </w:pPr>
      <w:r>
        <w:rPr>
          <w:rFonts w:ascii="Times New Roman" w:cs="Times New Roman" w:hAnsi="Times New Roman"/>
        </w:rPr>
        <w:t>Mulyatiningsih, E. (2011). Metode Penelitian Terapan Bidang Pendidikan. Bandung:</w:t>
      </w:r>
      <w:r>
        <w:rPr>
          <w:rFonts w:ascii="Times New Roman" w:cs="Times New Roman" w:hAnsi="Times New Roman"/>
          <w:spacing w:val="47"/>
        </w:rPr>
        <w:t xml:space="preserve"> </w:t>
      </w:r>
      <w:r>
        <w:rPr>
          <w:rFonts w:ascii="Times New Roman" w:cs="Times New Roman" w:hAnsi="Times New Roman"/>
        </w:rPr>
        <w:t>Alfabeta.</w:t>
      </w:r>
    </w:p>
    <w:sectPr>
      <w:pgSz w:w="11907" w:h="16839" w:orient="portrait" w:code="9"/>
      <w:pgMar w:top="1440" w:right="1440" w:bottom="1440" w:left="1440" w:header="709" w:footer="709" w:gutter="0"/>
      <w:cols w:space="708"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43"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Calibri Light">
    <w:altName w:val="Calibri Light"/>
    <w:panose1 w:val="020f0302020002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66A7336"/>
    <w:lvl w:ilvl="0" w:tplc="4EBA99C0">
      <w:start w:val="1"/>
      <w:numFmt w:val="decimal"/>
      <w:lvlText w:val="[%1]"/>
      <w:lvlJc w:val="left"/>
      <w:pPr>
        <w:ind w:left="931" w:hanging="471"/>
      </w:pPr>
      <w:rPr>
        <w:rFonts w:ascii="Times New Roman" w:cs="Times New Roman" w:eastAsia="Times New Roman" w:hAnsi="Times New Roman" w:hint="default"/>
        <w:spacing w:val="-2"/>
        <w:w w:val="100"/>
        <w:sz w:val="22"/>
        <w:szCs w:val="22"/>
        <w:lang w:bidi="ar-SA" w:eastAsia="en-US"/>
      </w:rPr>
    </w:lvl>
    <w:lvl w:ilvl="1" w:tplc="CC5EECDA">
      <w:start w:val="1"/>
      <w:numFmt w:val="bullet"/>
      <w:lvlText w:val="•"/>
      <w:lvlJc w:val="left"/>
      <w:pPr>
        <w:ind w:left="1295" w:hanging="471"/>
      </w:pPr>
      <w:rPr>
        <w:rFonts w:hint="default"/>
        <w:lang w:bidi="ar-SA" w:eastAsia="en-US"/>
      </w:rPr>
    </w:lvl>
    <w:lvl w:ilvl="2" w:tplc="102E2ADE">
      <w:start w:val="1"/>
      <w:numFmt w:val="bullet"/>
      <w:lvlText w:val="•"/>
      <w:lvlJc w:val="left"/>
      <w:pPr>
        <w:ind w:left="1650" w:hanging="471"/>
      </w:pPr>
      <w:rPr>
        <w:rFonts w:hint="default"/>
        <w:lang w:bidi="ar-SA" w:eastAsia="en-US"/>
      </w:rPr>
    </w:lvl>
    <w:lvl w:ilvl="3" w:tplc="EF74F44C">
      <w:start w:val="1"/>
      <w:numFmt w:val="bullet"/>
      <w:lvlText w:val="•"/>
      <w:lvlJc w:val="left"/>
      <w:pPr>
        <w:ind w:left="2006" w:hanging="471"/>
      </w:pPr>
      <w:rPr>
        <w:rFonts w:hint="default"/>
        <w:lang w:bidi="ar-SA" w:eastAsia="en-US"/>
      </w:rPr>
    </w:lvl>
    <w:lvl w:ilvl="4" w:tplc="99640D9E">
      <w:start w:val="1"/>
      <w:numFmt w:val="bullet"/>
      <w:lvlText w:val="•"/>
      <w:lvlJc w:val="left"/>
      <w:pPr>
        <w:ind w:left="2361" w:hanging="471"/>
      </w:pPr>
      <w:rPr>
        <w:rFonts w:hint="default"/>
        <w:lang w:bidi="ar-SA" w:eastAsia="en-US"/>
      </w:rPr>
    </w:lvl>
    <w:lvl w:ilvl="5" w:tplc="C1427F7E">
      <w:start w:val="1"/>
      <w:numFmt w:val="bullet"/>
      <w:lvlText w:val="•"/>
      <w:lvlJc w:val="left"/>
      <w:pPr>
        <w:ind w:left="2716" w:hanging="471"/>
      </w:pPr>
      <w:rPr>
        <w:rFonts w:hint="default"/>
        <w:lang w:bidi="ar-SA" w:eastAsia="en-US"/>
      </w:rPr>
    </w:lvl>
    <w:lvl w:ilvl="6" w:tplc="9EAA7EC2">
      <w:start w:val="1"/>
      <w:numFmt w:val="bullet"/>
      <w:lvlText w:val="•"/>
      <w:lvlJc w:val="left"/>
      <w:pPr>
        <w:ind w:left="3072" w:hanging="471"/>
      </w:pPr>
      <w:rPr>
        <w:rFonts w:hint="default"/>
        <w:lang w:bidi="ar-SA" w:eastAsia="en-US"/>
      </w:rPr>
    </w:lvl>
    <w:lvl w:ilvl="7" w:tplc="5A84FA1C">
      <w:start w:val="1"/>
      <w:numFmt w:val="bullet"/>
      <w:lvlText w:val="•"/>
      <w:lvlJc w:val="left"/>
      <w:pPr>
        <w:ind w:left="3427" w:hanging="471"/>
      </w:pPr>
      <w:rPr>
        <w:rFonts w:hint="default"/>
        <w:lang w:bidi="ar-SA" w:eastAsia="en-US"/>
      </w:rPr>
    </w:lvl>
    <w:lvl w:ilvl="8" w:tplc="CBD423E6">
      <w:start w:val="1"/>
      <w:numFmt w:val="bullet"/>
      <w:lvlText w:val="•"/>
      <w:lvlJc w:val="left"/>
      <w:pPr>
        <w:ind w:left="3783" w:hanging="471"/>
      </w:pPr>
      <w:rPr>
        <w:rFonts w:hint="default"/>
        <w:lang w:bidi="ar-SA" w:eastAsia="en-US"/>
      </w:rPr>
    </w:lvl>
  </w:abstractNum>
  <w:abstractNum w:abstractNumId="1">
    <w:nsid w:val="00000001"/>
    <w:multiLevelType w:val="hybridMultilevel"/>
    <w:tmpl w:val="FFF87F04"/>
    <w:lvl w:ilvl="0" w:tplc="2D4038FE">
      <w:start w:val="1"/>
      <w:numFmt w:val="decimal"/>
      <w:lvlText w:val="%1."/>
      <w:lvlJc w:val="left"/>
      <w:pPr>
        <w:ind w:left="561" w:hanging="275"/>
        <w:jc w:val="right"/>
      </w:pPr>
      <w:rPr>
        <w:rFonts w:hint="default"/>
        <w:spacing w:val="-2"/>
        <w:w w:val="100"/>
        <w:lang w:bidi="ar-SA" w:eastAsia="en-US"/>
      </w:rPr>
    </w:lvl>
    <w:lvl w:ilvl="1" w:tplc="C7DA6BF6">
      <w:start w:val="1"/>
      <w:numFmt w:val="bullet"/>
      <w:lvlText w:val="•"/>
      <w:lvlJc w:val="left"/>
      <w:pPr>
        <w:ind w:left="953" w:hanging="275"/>
      </w:pPr>
      <w:rPr>
        <w:rFonts w:hint="default"/>
        <w:lang w:bidi="ar-SA" w:eastAsia="en-US"/>
      </w:rPr>
    </w:lvl>
    <w:lvl w:ilvl="2" w:tplc="5BAEB712">
      <w:start w:val="1"/>
      <w:numFmt w:val="bullet"/>
      <w:lvlText w:val="•"/>
      <w:lvlJc w:val="left"/>
      <w:pPr>
        <w:ind w:left="1347" w:hanging="275"/>
      </w:pPr>
      <w:rPr>
        <w:rFonts w:hint="default"/>
        <w:lang w:bidi="ar-SA" w:eastAsia="en-US"/>
      </w:rPr>
    </w:lvl>
    <w:lvl w:ilvl="3" w:tplc="9D58E93C">
      <w:start w:val="1"/>
      <w:numFmt w:val="bullet"/>
      <w:lvlText w:val="•"/>
      <w:lvlJc w:val="left"/>
      <w:pPr>
        <w:ind w:left="1740" w:hanging="275"/>
      </w:pPr>
      <w:rPr>
        <w:rFonts w:hint="default"/>
        <w:lang w:bidi="ar-SA" w:eastAsia="en-US"/>
      </w:rPr>
    </w:lvl>
    <w:lvl w:ilvl="4" w:tplc="587E5AF6">
      <w:start w:val="1"/>
      <w:numFmt w:val="bullet"/>
      <w:lvlText w:val="•"/>
      <w:lvlJc w:val="left"/>
      <w:pPr>
        <w:ind w:left="2134" w:hanging="275"/>
      </w:pPr>
      <w:rPr>
        <w:rFonts w:hint="default"/>
        <w:lang w:bidi="ar-SA" w:eastAsia="en-US"/>
      </w:rPr>
    </w:lvl>
    <w:lvl w:ilvl="5" w:tplc="FC968F98">
      <w:start w:val="1"/>
      <w:numFmt w:val="bullet"/>
      <w:lvlText w:val="•"/>
      <w:lvlJc w:val="left"/>
      <w:pPr>
        <w:ind w:left="2527" w:hanging="275"/>
      </w:pPr>
      <w:rPr>
        <w:rFonts w:hint="default"/>
        <w:lang w:bidi="ar-SA" w:eastAsia="en-US"/>
      </w:rPr>
    </w:lvl>
    <w:lvl w:ilvl="6" w:tplc="27D8DD78">
      <w:start w:val="1"/>
      <w:numFmt w:val="bullet"/>
      <w:lvlText w:val="•"/>
      <w:lvlJc w:val="left"/>
      <w:pPr>
        <w:ind w:left="2921" w:hanging="275"/>
      </w:pPr>
      <w:rPr>
        <w:rFonts w:hint="default"/>
        <w:lang w:bidi="ar-SA" w:eastAsia="en-US"/>
      </w:rPr>
    </w:lvl>
    <w:lvl w:ilvl="7" w:tplc="0422D68C">
      <w:start w:val="1"/>
      <w:numFmt w:val="bullet"/>
      <w:lvlText w:val="•"/>
      <w:lvlJc w:val="left"/>
      <w:pPr>
        <w:ind w:left="3314" w:hanging="275"/>
      </w:pPr>
      <w:rPr>
        <w:rFonts w:hint="default"/>
        <w:lang w:bidi="ar-SA" w:eastAsia="en-US"/>
      </w:rPr>
    </w:lvl>
    <w:lvl w:ilvl="8" w:tplc="717C31A6">
      <w:start w:val="1"/>
      <w:numFmt w:val="bullet"/>
      <w:lvlText w:val="•"/>
      <w:lvlJc w:val="left"/>
      <w:pPr>
        <w:ind w:left="3708" w:hanging="275"/>
      </w:pPr>
      <w:rPr>
        <w:rFonts w:hint="default"/>
        <w:lang w:bidi="ar-SA" w:eastAsia="en-US"/>
      </w:rPr>
    </w:lvl>
  </w:abstractNum>
  <w:abstractNum w:abstractNumId="2">
    <w:nsid w:val="00000002"/>
    <w:multiLevelType w:val="hybridMultilevel"/>
    <w:tmpl w:val="B894A846"/>
    <w:lvl w:ilvl="0" w:tplc="EE98D748">
      <w:start w:val="1"/>
      <w:numFmt w:val="decimal"/>
      <w:lvlText w:val="%1."/>
      <w:lvlJc w:val="left"/>
      <w:pPr>
        <w:ind w:left="647" w:hanging="360"/>
      </w:pPr>
      <w:rPr>
        <w:rFonts w:hint="default"/>
        <w:w w:val="100"/>
        <w:lang w:bidi="ar-SA" w:eastAsia="en-US"/>
      </w:rPr>
    </w:lvl>
    <w:lvl w:ilvl="1" w:tplc="98964366">
      <w:start w:val="1"/>
      <w:numFmt w:val="bullet"/>
      <w:lvlText w:val="•"/>
      <w:lvlJc w:val="left"/>
      <w:pPr>
        <w:ind w:left="1048" w:hanging="360"/>
      </w:pPr>
      <w:rPr>
        <w:rFonts w:hint="default"/>
        <w:lang w:bidi="ar-SA" w:eastAsia="en-US"/>
      </w:rPr>
    </w:lvl>
    <w:lvl w:ilvl="2" w:tplc="2EA60FCE">
      <w:start w:val="1"/>
      <w:numFmt w:val="bullet"/>
      <w:lvlText w:val="•"/>
      <w:lvlJc w:val="left"/>
      <w:pPr>
        <w:ind w:left="1457" w:hanging="360"/>
      </w:pPr>
      <w:rPr>
        <w:rFonts w:hint="default"/>
        <w:lang w:bidi="ar-SA" w:eastAsia="en-US"/>
      </w:rPr>
    </w:lvl>
    <w:lvl w:ilvl="3" w:tplc="CAE2D1E4">
      <w:start w:val="1"/>
      <w:numFmt w:val="bullet"/>
      <w:lvlText w:val="•"/>
      <w:lvlJc w:val="left"/>
      <w:pPr>
        <w:ind w:left="1865" w:hanging="360"/>
      </w:pPr>
      <w:rPr>
        <w:rFonts w:hint="default"/>
        <w:lang w:bidi="ar-SA" w:eastAsia="en-US"/>
      </w:rPr>
    </w:lvl>
    <w:lvl w:ilvl="4" w:tplc="B7221380">
      <w:start w:val="1"/>
      <w:numFmt w:val="bullet"/>
      <w:lvlText w:val="•"/>
      <w:lvlJc w:val="left"/>
      <w:pPr>
        <w:ind w:left="2274" w:hanging="360"/>
      </w:pPr>
      <w:rPr>
        <w:rFonts w:hint="default"/>
        <w:lang w:bidi="ar-SA" w:eastAsia="en-US"/>
      </w:rPr>
    </w:lvl>
    <w:lvl w:ilvl="5" w:tplc="641615A6">
      <w:start w:val="1"/>
      <w:numFmt w:val="bullet"/>
      <w:lvlText w:val="•"/>
      <w:lvlJc w:val="left"/>
      <w:pPr>
        <w:ind w:left="2683" w:hanging="360"/>
      </w:pPr>
      <w:rPr>
        <w:rFonts w:hint="default"/>
        <w:lang w:bidi="ar-SA" w:eastAsia="en-US"/>
      </w:rPr>
    </w:lvl>
    <w:lvl w:ilvl="6" w:tplc="CD8E74B4">
      <w:start w:val="1"/>
      <w:numFmt w:val="bullet"/>
      <w:lvlText w:val="•"/>
      <w:lvlJc w:val="left"/>
      <w:pPr>
        <w:ind w:left="3091" w:hanging="360"/>
      </w:pPr>
      <w:rPr>
        <w:rFonts w:hint="default"/>
        <w:lang w:bidi="ar-SA" w:eastAsia="en-US"/>
      </w:rPr>
    </w:lvl>
    <w:lvl w:ilvl="7" w:tplc="89AC285A">
      <w:start w:val="1"/>
      <w:numFmt w:val="bullet"/>
      <w:lvlText w:val="•"/>
      <w:lvlJc w:val="left"/>
      <w:pPr>
        <w:ind w:left="3500" w:hanging="360"/>
      </w:pPr>
      <w:rPr>
        <w:rFonts w:hint="default"/>
        <w:lang w:bidi="ar-SA" w:eastAsia="en-US"/>
      </w:rPr>
    </w:lvl>
    <w:lvl w:ilvl="8" w:tplc="595EFBFA">
      <w:start w:val="1"/>
      <w:numFmt w:val="bullet"/>
      <w:lvlText w:val="•"/>
      <w:lvlJc w:val="left"/>
      <w:pPr>
        <w:ind w:left="3909" w:hanging="360"/>
      </w:pPr>
      <w:rPr>
        <w:rFonts w:hint="default"/>
        <w:lang w:bidi="ar-SA" w:eastAsia="en-US"/>
      </w:rPr>
    </w:lvl>
  </w:abstractNum>
  <w:abstractNum w:abstractNumId="3">
    <w:nsid w:val="00000003"/>
    <w:multiLevelType w:val="hybridMultilevel"/>
    <w:tmpl w:val="EE6C28CA"/>
    <w:lvl w:ilvl="0" w:tplc="9CECA950">
      <w:start w:val="150"/>
      <w:numFmt w:val="bullet"/>
      <w:lvlText w:val="-"/>
      <w:lvlJc w:val="left"/>
      <w:pPr>
        <w:ind w:left="720" w:hanging="360"/>
      </w:pPr>
      <w:rPr>
        <w:rFonts w:ascii="Times New Roman" w:cs="Times New Roman" w:eastAsia="Calibri" w:hAnsi="Times New Roman"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1B1C514A"/>
    <w:lvl w:ilvl="0" w:tplc="F0AA6B5A">
      <w:start w:val="1"/>
      <w:numFmt w:val="decimal"/>
      <w:lvlText w:val="%1."/>
      <w:lvlJc w:val="left"/>
      <w:pPr>
        <w:ind w:left="648" w:hanging="360"/>
      </w:pPr>
      <w:rPr>
        <w:rFonts w:ascii="Times New Roman" w:cs="Times New Roman" w:eastAsia="Times New Roman" w:hAnsi="Times New Roman" w:hint="default"/>
        <w:w w:val="100"/>
        <w:sz w:val="22"/>
        <w:szCs w:val="22"/>
        <w:lang w:bidi="ar-SA" w:eastAsia="en-US"/>
      </w:rPr>
    </w:lvl>
    <w:lvl w:ilvl="1" w:tplc="D3AAB59A">
      <w:start w:val="1"/>
      <w:numFmt w:val="bullet"/>
      <w:lvlText w:val="•"/>
      <w:lvlJc w:val="left"/>
      <w:pPr>
        <w:ind w:left="1048" w:hanging="360"/>
      </w:pPr>
      <w:rPr>
        <w:rFonts w:hint="default"/>
        <w:lang w:bidi="ar-SA" w:eastAsia="en-US"/>
      </w:rPr>
    </w:lvl>
    <w:lvl w:ilvl="2" w:tplc="4D680614">
      <w:start w:val="1"/>
      <w:numFmt w:val="bullet"/>
      <w:lvlText w:val="•"/>
      <w:lvlJc w:val="left"/>
      <w:pPr>
        <w:ind w:left="1457" w:hanging="360"/>
      </w:pPr>
      <w:rPr>
        <w:rFonts w:hint="default"/>
        <w:lang w:bidi="ar-SA" w:eastAsia="en-US"/>
      </w:rPr>
    </w:lvl>
    <w:lvl w:ilvl="3" w:tplc="8CF298E0">
      <w:start w:val="1"/>
      <w:numFmt w:val="bullet"/>
      <w:lvlText w:val="•"/>
      <w:lvlJc w:val="left"/>
      <w:pPr>
        <w:ind w:left="1866" w:hanging="360"/>
      </w:pPr>
      <w:rPr>
        <w:rFonts w:hint="default"/>
        <w:lang w:bidi="ar-SA" w:eastAsia="en-US"/>
      </w:rPr>
    </w:lvl>
    <w:lvl w:ilvl="4" w:tplc="54C2204C">
      <w:start w:val="1"/>
      <w:numFmt w:val="bullet"/>
      <w:lvlText w:val="•"/>
      <w:lvlJc w:val="left"/>
      <w:pPr>
        <w:ind w:left="2274" w:hanging="360"/>
      </w:pPr>
      <w:rPr>
        <w:rFonts w:hint="default"/>
        <w:lang w:bidi="ar-SA" w:eastAsia="en-US"/>
      </w:rPr>
    </w:lvl>
    <w:lvl w:ilvl="5" w:tplc="7DF6A78E">
      <w:start w:val="1"/>
      <w:numFmt w:val="bullet"/>
      <w:lvlText w:val="•"/>
      <w:lvlJc w:val="left"/>
      <w:pPr>
        <w:ind w:left="2683" w:hanging="360"/>
      </w:pPr>
      <w:rPr>
        <w:rFonts w:hint="default"/>
        <w:lang w:bidi="ar-SA" w:eastAsia="en-US"/>
      </w:rPr>
    </w:lvl>
    <w:lvl w:ilvl="6" w:tplc="868C0FD8">
      <w:start w:val="1"/>
      <w:numFmt w:val="bullet"/>
      <w:lvlText w:val="•"/>
      <w:lvlJc w:val="left"/>
      <w:pPr>
        <w:ind w:left="3092" w:hanging="360"/>
      </w:pPr>
      <w:rPr>
        <w:rFonts w:hint="default"/>
        <w:lang w:bidi="ar-SA" w:eastAsia="en-US"/>
      </w:rPr>
    </w:lvl>
    <w:lvl w:ilvl="7" w:tplc="569E70AA">
      <w:start w:val="1"/>
      <w:numFmt w:val="bullet"/>
      <w:lvlText w:val="•"/>
      <w:lvlJc w:val="left"/>
      <w:pPr>
        <w:ind w:left="3500" w:hanging="360"/>
      </w:pPr>
      <w:rPr>
        <w:rFonts w:hint="default"/>
        <w:lang w:bidi="ar-SA" w:eastAsia="en-US"/>
      </w:rPr>
    </w:lvl>
    <w:lvl w:ilvl="8" w:tplc="8CD89DDA">
      <w:start w:val="1"/>
      <w:numFmt w:val="bullet"/>
      <w:lvlText w:val="•"/>
      <w:lvlJc w:val="left"/>
      <w:pPr>
        <w:ind w:left="3909" w:hanging="360"/>
      </w:pPr>
      <w:rPr>
        <w:rFonts w:hint="default"/>
        <w:lang w:bidi="ar-SA" w:eastAsia="en-US"/>
      </w:rPr>
    </w:lvl>
  </w:abstractNum>
  <w:abstractNum w:abstractNumId="5">
    <w:nsid w:val="00000005"/>
    <w:multiLevelType w:val="hybridMultilevel"/>
    <w:tmpl w:val="31B2C406"/>
    <w:lvl w:ilvl="0" w:tplc="4BC408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paragraph" w:styleId="style2">
    <w:name w:val="heading 2"/>
    <w:basedOn w:val="style0"/>
    <w:next w:val="style2"/>
    <w:link w:val="style4100"/>
    <w:qFormat/>
    <w:uiPriority w:val="9"/>
    <w:pPr>
      <w:widowControl w:val="false"/>
      <w:autoSpaceDE w:val="false"/>
      <w:autoSpaceDN w:val="false"/>
      <w:spacing w:after="0" w:lineRule="auto" w:line="240"/>
      <w:ind w:left="220"/>
      <w:jc w:val="both"/>
      <w:outlineLvl w:val="1"/>
    </w:pPr>
    <w:rPr>
      <w:rFonts w:ascii="Times New Roman" w:cs="Times New Roman" w:eastAsia="Times New Roman" w:hAnsi="Times New Roman"/>
      <w:b/>
      <w:bC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563c1"/>
      <w:u w:val="single"/>
    </w:rPr>
  </w:style>
  <w:style w:type="paragraph" w:styleId="style66">
    <w:name w:val="Body Text"/>
    <w:basedOn w:val="style0"/>
    <w:next w:val="style66"/>
    <w:link w:val="style4097"/>
    <w:qFormat/>
    <w:uiPriority w:val="1"/>
    <w:pPr>
      <w:widowControl w:val="false"/>
      <w:autoSpaceDE w:val="false"/>
      <w:autoSpaceDN w:val="false"/>
      <w:spacing w:after="0" w:lineRule="auto" w:line="240"/>
    </w:pPr>
    <w:rPr>
      <w:rFonts w:ascii="Times New Roman" w:cs="Times New Roman" w:eastAsia="Times New Roman" w:hAnsi="Times New Roman"/>
    </w:rPr>
  </w:style>
  <w:style w:type="character" w:customStyle="1" w:styleId="style4097">
    <w:name w:val="Body Text Char"/>
    <w:basedOn w:val="style65"/>
    <w:next w:val="style4097"/>
    <w:link w:val="style66"/>
    <w:uiPriority w:val="1"/>
    <w:rPr>
      <w:rFonts w:ascii="Times New Roman" w:cs="Times New Roman" w:eastAsia="Times New Roman" w:hAnsi="Times New Roman"/>
    </w:rPr>
  </w:style>
  <w:style w:type="paragraph" w:styleId="style179">
    <w:name w:val="List Paragraph"/>
    <w:basedOn w:val="style0"/>
    <w:next w:val="style179"/>
    <w:link w:val="style4098"/>
    <w:qFormat/>
    <w:uiPriority w:val="34"/>
    <w:pPr>
      <w:widowControl w:val="false"/>
      <w:autoSpaceDE w:val="false"/>
      <w:autoSpaceDN w:val="false"/>
      <w:spacing w:after="0" w:lineRule="auto" w:line="240"/>
      <w:ind w:left="648" w:hanging="711"/>
      <w:jc w:val="both"/>
    </w:pPr>
    <w:rPr>
      <w:rFonts w:ascii="Times New Roman" w:cs="Times New Roman" w:eastAsia="Times New Roman" w:hAnsi="Times New Roman"/>
    </w:rPr>
  </w:style>
  <w:style w:type="character" w:customStyle="1" w:styleId="style4098">
    <w:name w:val="List Paragraph Char"/>
    <w:basedOn w:val="style65"/>
    <w:next w:val="style4098"/>
    <w:link w:val="style179"/>
    <w:uiPriority w:val="34"/>
    <w:rPr>
      <w:rFonts w:ascii="Times New Roman" w:cs="Times New Roman" w:eastAsia="Times New Roman" w:hAnsi="Times New Roman"/>
    </w:rPr>
  </w:style>
  <w:style w:type="paragraph" w:customStyle="1" w:styleId="style4099">
    <w:name w:val="Table Paragraph"/>
    <w:basedOn w:val="style0"/>
    <w:next w:val="style4099"/>
    <w:qFormat/>
    <w:uiPriority w:val="1"/>
    <w:pPr>
      <w:widowControl w:val="false"/>
      <w:autoSpaceDE w:val="false"/>
      <w:autoSpaceDN w:val="false"/>
      <w:spacing w:after="0" w:lineRule="auto" w:line="240"/>
    </w:pPr>
    <w:rPr>
      <w:rFonts w:ascii="Times New Roman" w:cs="Times New Roman" w:eastAsia="Times New Roman" w:hAnsi="Times New Roman"/>
    </w:rPr>
  </w:style>
  <w:style w:type="character" w:customStyle="1" w:styleId="style4100">
    <w:name w:val="Heading 2 Char_c56ae564-233d-4d28-acec-847e361041f7"/>
    <w:basedOn w:val="style65"/>
    <w:next w:val="style4100"/>
    <w:link w:val="style2"/>
    <w:uiPriority w:val="9"/>
    <w:rPr>
      <w:rFonts w:ascii="Times New Roman" w:cs="Times New Roman" w:eastAsia="Times New Roman" w:hAnsi="Times New Roman"/>
      <w:b/>
      <w:bCs/>
    </w:rPr>
  </w:style>
  <w:style w:type="table" w:styleId="style154">
    <w:name w:val="Table Grid"/>
    <w:basedOn w:val="style105"/>
    <w:next w:val="style154"/>
    <w:uiPriority w:val="39"/>
    <w:pPr>
      <w:spacing w:after="0" w:lineRule="auto" w:line="240"/>
    </w:pPr>
    <w:rPr>
      <w:rFonts w:ascii="Calibri" w:cs="Times New Roman"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157">
    <w:name w:val="No Spacing"/>
    <w:next w:val="style157"/>
    <w:qFormat/>
    <w:uiPriority w:val="1"/>
    <w:pPr>
      <w:spacing w:after="0" w:lineRule="auto" w:line="24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2679</Words>
  <Pages>6</Pages>
  <Characters>15494</Characters>
  <Application>WPS Office</Application>
  <DocSecurity>0</DocSecurity>
  <Paragraphs>370</Paragraphs>
  <ScaleCrop>false</ScaleCrop>
  <LinksUpToDate>false</LinksUpToDate>
  <CharactersWithSpaces>17929</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2020-09-24T16:19:12Z</dcterms:created>
  <dc:creator>Windows User</dc:creator>
  <lastModifiedBy>ASUS_X00TD</lastModifiedBy>
  <dcterms:modified xsi:type="dcterms:W3CDTF">2020-09-24T16:19:13Z</dcterms:modified>
  <revision>2</revision>
</coreProperties>
</file>

<file path=docProps/custom.xml><?xml version="1.0" encoding="utf-8"?>
<Properties xmlns="http://schemas.openxmlformats.org/officeDocument/2006/custom-properties" xmlns:vt="http://schemas.openxmlformats.org/officeDocument/2006/docPropsVTypes"/>
</file>