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1278F" w14:textId="77777777" w:rsidR="00FA7B50" w:rsidRPr="00EF1CAF" w:rsidRDefault="00FA7B50" w:rsidP="00FA7B5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eastAsia="id-ID"/>
        </w:rPr>
      </w:pPr>
      <w:r w:rsidRPr="00EF1CAF">
        <w:rPr>
          <w:b/>
          <w:bCs/>
          <w:sz w:val="28"/>
          <w:szCs w:val="28"/>
        </w:rPr>
        <w:t>EKALE EKADO IKAN LELE</w:t>
      </w:r>
      <w:r w:rsidRPr="00EF1CAF">
        <w:rPr>
          <w:b/>
          <w:bCs/>
          <w:i/>
          <w:iCs/>
          <w:sz w:val="28"/>
          <w:szCs w:val="28"/>
          <w:lang w:eastAsia="id-ID"/>
        </w:rPr>
        <w:t xml:space="preserve"> </w:t>
      </w:r>
      <w:r w:rsidRPr="00EF1CAF">
        <w:rPr>
          <w:b/>
          <w:bCs/>
          <w:sz w:val="28"/>
          <w:szCs w:val="28"/>
          <w:lang w:eastAsia="id-ID"/>
        </w:rPr>
        <w:t>MAKANAN SEHAT BERBAHAN LELE UNTUK</w:t>
      </w:r>
      <w:r>
        <w:rPr>
          <w:b/>
          <w:bCs/>
          <w:sz w:val="28"/>
          <w:szCs w:val="28"/>
          <w:lang w:eastAsia="id-ID"/>
        </w:rPr>
        <w:t xml:space="preserve"> </w:t>
      </w:r>
      <w:r w:rsidRPr="00EF1CAF">
        <w:rPr>
          <w:b/>
          <w:bCs/>
          <w:sz w:val="28"/>
          <w:szCs w:val="28"/>
          <w:lang w:eastAsia="id-ID"/>
        </w:rPr>
        <w:t xml:space="preserve">MENINGKATKAN KONSUMSI IKAN GENERASI MILINEAL </w:t>
      </w:r>
    </w:p>
    <w:p w14:paraId="0737489B" w14:textId="77777777" w:rsidR="00FA7B50" w:rsidRPr="00C5709A" w:rsidRDefault="00FA7B50" w:rsidP="00FA7B50">
      <w:pPr>
        <w:rPr>
          <w:lang w:val="id-ID"/>
        </w:rPr>
      </w:pPr>
    </w:p>
    <w:p w14:paraId="6EE929DD" w14:textId="77777777" w:rsidR="00FA7B50" w:rsidRPr="00C5709A" w:rsidRDefault="00FA7B50" w:rsidP="00FA7B50">
      <w:pPr>
        <w:rPr>
          <w:b/>
          <w:i/>
          <w:lang w:val="id-ID"/>
        </w:rPr>
      </w:pPr>
      <w:r w:rsidRPr="00B82A0B">
        <w:rPr>
          <w:b/>
          <w:i/>
          <w:lang w:val="id-ID"/>
        </w:rPr>
        <w:t>EKALE : CAT FISH EKADO, CAT FISH BASED HEALTHY FOOD TO INCREASE FISH CONSUMPTION OF MILLENIAL GENERATION</w:t>
      </w:r>
    </w:p>
    <w:p w14:paraId="01F7FA8A" w14:textId="77777777" w:rsidR="00FA7B50" w:rsidRPr="00C5709A" w:rsidRDefault="00FA7B50" w:rsidP="00FA7B50">
      <w:pPr>
        <w:rPr>
          <w:sz w:val="22"/>
          <w:szCs w:val="22"/>
          <w:lang w:val="id-ID"/>
        </w:rPr>
      </w:pPr>
    </w:p>
    <w:p w14:paraId="21532393" w14:textId="77777777" w:rsidR="00FA7B50" w:rsidRDefault="00FA7B50" w:rsidP="00FA7B50">
      <w:pPr>
        <w:rPr>
          <w:sz w:val="22"/>
          <w:szCs w:val="22"/>
        </w:rPr>
      </w:pPr>
      <w:r w:rsidRPr="00C5709A">
        <w:rPr>
          <w:sz w:val="22"/>
          <w:szCs w:val="22"/>
          <w:lang w:val="id-ID"/>
        </w:rPr>
        <w:t xml:space="preserve">Oleh: 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</w:rPr>
        <w:t xml:space="preserve">Kurniawan </w:t>
      </w:r>
      <w:proofErr w:type="spellStart"/>
      <w:r>
        <w:rPr>
          <w:sz w:val="22"/>
          <w:szCs w:val="22"/>
        </w:rPr>
        <w:t>Dwi</w:t>
      </w:r>
      <w:proofErr w:type="spellEnd"/>
      <w:r>
        <w:rPr>
          <w:sz w:val="22"/>
          <w:szCs w:val="22"/>
        </w:rPr>
        <w:t xml:space="preserve"> Mukti, Prodi Pendidikan Teknik Boga </w:t>
      </w:r>
      <w:proofErr w:type="spellStart"/>
      <w:r>
        <w:rPr>
          <w:sz w:val="22"/>
          <w:szCs w:val="22"/>
        </w:rPr>
        <w:t>Universitas</w:t>
      </w:r>
      <w:proofErr w:type="spellEnd"/>
      <w:r>
        <w:rPr>
          <w:sz w:val="22"/>
          <w:szCs w:val="22"/>
        </w:rPr>
        <w:t xml:space="preserve"> Negeri Yogyakarta,</w:t>
      </w:r>
    </w:p>
    <w:p w14:paraId="0D889506" w14:textId="77777777" w:rsidR="00FA7B50" w:rsidRDefault="00FA7B50" w:rsidP="00FA7B50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email: </w:t>
      </w:r>
      <w:hyperlink r:id="rId7" w:history="1">
        <w:r w:rsidRPr="00AB0C8D">
          <w:rPr>
            <w:rStyle w:val="Hyperlink"/>
            <w:sz w:val="22"/>
            <w:szCs w:val="22"/>
          </w:rPr>
          <w:t>kurniawandwi.2017@student.uny.ac.id</w:t>
        </w:r>
      </w:hyperlink>
    </w:p>
    <w:p w14:paraId="4BC9D0C2" w14:textId="77777777" w:rsidR="00FA7B50" w:rsidRDefault="00FA7B50" w:rsidP="00FA7B50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Prihastuti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Ekawatiningsih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M.Pd</w:t>
      </w:r>
      <w:proofErr w:type="spellEnd"/>
      <w:r>
        <w:rPr>
          <w:sz w:val="22"/>
          <w:szCs w:val="22"/>
        </w:rPr>
        <w:t xml:space="preserve">., Prodi Pendidikan Teknik Boga </w:t>
      </w:r>
      <w:proofErr w:type="spellStart"/>
      <w:r>
        <w:rPr>
          <w:sz w:val="22"/>
          <w:szCs w:val="22"/>
        </w:rPr>
        <w:t>Universitas</w:t>
      </w:r>
      <w:proofErr w:type="spellEnd"/>
      <w:r>
        <w:rPr>
          <w:sz w:val="22"/>
          <w:szCs w:val="22"/>
        </w:rPr>
        <w:t xml:space="preserve"> Negeri Yogyakarta,</w:t>
      </w:r>
    </w:p>
    <w:p w14:paraId="185A8A8E" w14:textId="77777777" w:rsidR="00FA7B50" w:rsidRPr="00C5709A" w:rsidRDefault="00FA7B50" w:rsidP="00FA7B50">
      <w:pPr>
        <w:rPr>
          <w:sz w:val="22"/>
          <w:szCs w:val="22"/>
          <w:lang w:val="id-ID"/>
        </w:rPr>
      </w:pPr>
      <w:r>
        <w:rPr>
          <w:sz w:val="22"/>
          <w:szCs w:val="22"/>
        </w:rPr>
        <w:tab/>
        <w:t>email: prihastutieka@gmail.com</w:t>
      </w:r>
    </w:p>
    <w:p w14:paraId="64822886" w14:textId="77777777" w:rsidR="00FA7B50" w:rsidRPr="00C5709A" w:rsidRDefault="00FA7B50" w:rsidP="00FA7B50">
      <w:pPr>
        <w:rPr>
          <w:lang w:val="id-ID"/>
        </w:rPr>
      </w:pPr>
    </w:p>
    <w:p w14:paraId="70598CB2" w14:textId="77777777" w:rsidR="00FA7B50" w:rsidRPr="00B82A0B" w:rsidRDefault="00FA7B50" w:rsidP="00FA7B50">
      <w:pPr>
        <w:spacing w:before="120" w:after="120"/>
        <w:rPr>
          <w:b/>
          <w:sz w:val="22"/>
          <w:szCs w:val="22"/>
          <w:lang w:val="id-ID"/>
        </w:rPr>
      </w:pPr>
      <w:r w:rsidRPr="00B82A0B">
        <w:rPr>
          <w:b/>
          <w:sz w:val="22"/>
          <w:szCs w:val="22"/>
          <w:lang w:val="id-ID"/>
        </w:rPr>
        <w:t>Abstrak</w:t>
      </w:r>
    </w:p>
    <w:p w14:paraId="367777B5" w14:textId="77777777" w:rsidR="00FA7B50" w:rsidRPr="000F6E58" w:rsidRDefault="00FA7B50" w:rsidP="00FA7B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sz w:val="22"/>
          <w:szCs w:val="22"/>
        </w:rPr>
      </w:pPr>
      <w:r>
        <w:rPr>
          <w:color w:val="212121"/>
          <w:sz w:val="20"/>
          <w:szCs w:val="20"/>
        </w:rPr>
        <w:tab/>
      </w:r>
      <w:proofErr w:type="spellStart"/>
      <w:r w:rsidRPr="000F6E58">
        <w:rPr>
          <w:color w:val="212121"/>
          <w:sz w:val="22"/>
          <w:szCs w:val="22"/>
        </w:rPr>
        <w:t>Tujuan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dari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penelitian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ini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adalah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untuk</w:t>
      </w:r>
      <w:proofErr w:type="spellEnd"/>
      <w:r w:rsidRPr="000F6E58">
        <w:rPr>
          <w:color w:val="212121"/>
          <w:sz w:val="22"/>
          <w:szCs w:val="22"/>
        </w:rPr>
        <w:t xml:space="preserve"> : 1) </w:t>
      </w:r>
      <w:proofErr w:type="spellStart"/>
      <w:r w:rsidRPr="000F6E58">
        <w:rPr>
          <w:color w:val="212121"/>
          <w:sz w:val="22"/>
          <w:szCs w:val="22"/>
        </w:rPr>
        <w:t>Menentukan</w:t>
      </w:r>
      <w:proofErr w:type="spellEnd"/>
      <w:r w:rsidRPr="000F6E58">
        <w:rPr>
          <w:sz w:val="22"/>
          <w:szCs w:val="22"/>
        </w:rPr>
        <w:t xml:space="preserve"> </w:t>
      </w:r>
      <w:proofErr w:type="spellStart"/>
      <w:r w:rsidRPr="000F6E58">
        <w:rPr>
          <w:sz w:val="22"/>
          <w:szCs w:val="22"/>
        </w:rPr>
        <w:t>resep</w:t>
      </w:r>
      <w:proofErr w:type="spellEnd"/>
      <w:r w:rsidRPr="000F6E58">
        <w:rPr>
          <w:sz w:val="22"/>
          <w:szCs w:val="22"/>
        </w:rPr>
        <w:t xml:space="preserve"> yang </w:t>
      </w:r>
      <w:proofErr w:type="spellStart"/>
      <w:r w:rsidRPr="000F6E58">
        <w:rPr>
          <w:sz w:val="22"/>
          <w:szCs w:val="22"/>
        </w:rPr>
        <w:t>tepat</w:t>
      </w:r>
      <w:proofErr w:type="spellEnd"/>
      <w:r w:rsidRPr="000F6E58">
        <w:rPr>
          <w:sz w:val="22"/>
          <w:szCs w:val="22"/>
        </w:rPr>
        <w:t xml:space="preserve"> </w:t>
      </w:r>
      <w:proofErr w:type="spellStart"/>
      <w:r w:rsidRPr="000F6E58">
        <w:rPr>
          <w:sz w:val="22"/>
          <w:szCs w:val="22"/>
        </w:rPr>
        <w:t>untuk</w:t>
      </w:r>
      <w:proofErr w:type="spellEnd"/>
      <w:r w:rsidRPr="000F6E58">
        <w:rPr>
          <w:sz w:val="22"/>
          <w:szCs w:val="22"/>
        </w:rPr>
        <w:t xml:space="preserve"> </w:t>
      </w:r>
      <w:proofErr w:type="spellStart"/>
      <w:r w:rsidRPr="000F6E58">
        <w:rPr>
          <w:sz w:val="22"/>
          <w:szCs w:val="22"/>
        </w:rPr>
        <w:t>produk</w:t>
      </w:r>
      <w:proofErr w:type="spellEnd"/>
      <w:r w:rsidRPr="000F6E58">
        <w:rPr>
          <w:sz w:val="22"/>
          <w:szCs w:val="22"/>
        </w:rPr>
        <w:t xml:space="preserve"> </w:t>
      </w:r>
      <w:proofErr w:type="spellStart"/>
      <w:r w:rsidRPr="000F6E58">
        <w:rPr>
          <w:sz w:val="22"/>
          <w:szCs w:val="22"/>
        </w:rPr>
        <w:t>inovasi</w:t>
      </w:r>
      <w:proofErr w:type="spellEnd"/>
      <w:r w:rsidRPr="000F6E58">
        <w:rPr>
          <w:sz w:val="22"/>
          <w:szCs w:val="22"/>
        </w:rPr>
        <w:t xml:space="preserve"> </w:t>
      </w:r>
      <w:proofErr w:type="spellStart"/>
      <w:r w:rsidRPr="000F6E58">
        <w:rPr>
          <w:iCs/>
          <w:sz w:val="22"/>
          <w:szCs w:val="22"/>
        </w:rPr>
        <w:t>Ekale</w:t>
      </w:r>
      <w:proofErr w:type="spellEnd"/>
      <w:r w:rsidRPr="000F6E58">
        <w:rPr>
          <w:iCs/>
          <w:sz w:val="22"/>
          <w:szCs w:val="22"/>
        </w:rPr>
        <w:t xml:space="preserve"> </w:t>
      </w:r>
      <w:proofErr w:type="spellStart"/>
      <w:r w:rsidRPr="000F6E58">
        <w:rPr>
          <w:iCs/>
          <w:sz w:val="22"/>
          <w:szCs w:val="22"/>
        </w:rPr>
        <w:t>ekado</w:t>
      </w:r>
      <w:proofErr w:type="spellEnd"/>
      <w:r w:rsidRPr="000F6E58">
        <w:rPr>
          <w:sz w:val="22"/>
          <w:szCs w:val="22"/>
        </w:rPr>
        <w:t xml:space="preserve"> </w:t>
      </w:r>
      <w:proofErr w:type="spellStart"/>
      <w:r w:rsidRPr="000F6E58">
        <w:rPr>
          <w:sz w:val="22"/>
          <w:szCs w:val="22"/>
        </w:rPr>
        <w:t>dengan</w:t>
      </w:r>
      <w:proofErr w:type="spellEnd"/>
      <w:r w:rsidRPr="000F6E58">
        <w:rPr>
          <w:sz w:val="22"/>
          <w:szCs w:val="22"/>
        </w:rPr>
        <w:t xml:space="preserve"> </w:t>
      </w:r>
      <w:proofErr w:type="spellStart"/>
      <w:r w:rsidRPr="000F6E58">
        <w:rPr>
          <w:sz w:val="22"/>
          <w:szCs w:val="22"/>
        </w:rPr>
        <w:t>bahan</w:t>
      </w:r>
      <w:proofErr w:type="spellEnd"/>
      <w:r w:rsidRPr="000F6E58">
        <w:rPr>
          <w:sz w:val="22"/>
          <w:szCs w:val="22"/>
        </w:rPr>
        <w:t xml:space="preserve"> </w:t>
      </w:r>
      <w:proofErr w:type="spellStart"/>
      <w:r w:rsidRPr="000F6E58">
        <w:rPr>
          <w:sz w:val="22"/>
          <w:szCs w:val="22"/>
        </w:rPr>
        <w:t>ikan</w:t>
      </w:r>
      <w:proofErr w:type="spellEnd"/>
      <w:r w:rsidRPr="000F6E58">
        <w:rPr>
          <w:sz w:val="22"/>
          <w:szCs w:val="22"/>
        </w:rPr>
        <w:t xml:space="preserve"> </w:t>
      </w:r>
      <w:proofErr w:type="spellStart"/>
      <w:r w:rsidRPr="000F6E58">
        <w:rPr>
          <w:sz w:val="22"/>
          <w:szCs w:val="22"/>
        </w:rPr>
        <w:t>lele</w:t>
      </w:r>
      <w:proofErr w:type="spellEnd"/>
      <w:r w:rsidRPr="000F6E58">
        <w:rPr>
          <w:sz w:val="22"/>
          <w:szCs w:val="22"/>
        </w:rPr>
        <w:t xml:space="preserve">; 2) </w:t>
      </w:r>
      <w:proofErr w:type="spellStart"/>
      <w:r w:rsidRPr="000F6E58">
        <w:rPr>
          <w:sz w:val="22"/>
          <w:szCs w:val="22"/>
        </w:rPr>
        <w:t>Mengetahui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penerimaan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konsumen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terhadap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produk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inovasi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Ekale</w:t>
      </w:r>
      <w:proofErr w:type="spellEnd"/>
      <w:r w:rsidRPr="000F6E58">
        <w:rPr>
          <w:iCs/>
          <w:sz w:val="22"/>
          <w:szCs w:val="22"/>
        </w:rPr>
        <w:t xml:space="preserve"> </w:t>
      </w:r>
      <w:proofErr w:type="spellStart"/>
      <w:r w:rsidRPr="000F6E58">
        <w:rPr>
          <w:iCs/>
          <w:sz w:val="22"/>
          <w:szCs w:val="22"/>
        </w:rPr>
        <w:t>ekado</w:t>
      </w:r>
      <w:proofErr w:type="spellEnd"/>
      <w:r w:rsidRPr="000F6E58">
        <w:rPr>
          <w:sz w:val="22"/>
          <w:szCs w:val="22"/>
        </w:rPr>
        <w:t xml:space="preserve"> </w:t>
      </w:r>
      <w:proofErr w:type="spellStart"/>
      <w:r w:rsidRPr="000F6E58">
        <w:rPr>
          <w:sz w:val="22"/>
          <w:szCs w:val="22"/>
        </w:rPr>
        <w:t>dengan</w:t>
      </w:r>
      <w:proofErr w:type="spellEnd"/>
      <w:r w:rsidRPr="000F6E58">
        <w:rPr>
          <w:sz w:val="22"/>
          <w:szCs w:val="22"/>
        </w:rPr>
        <w:t xml:space="preserve"> </w:t>
      </w:r>
      <w:proofErr w:type="spellStart"/>
      <w:r w:rsidRPr="000F6E58">
        <w:rPr>
          <w:sz w:val="22"/>
          <w:szCs w:val="22"/>
        </w:rPr>
        <w:t>bahan</w:t>
      </w:r>
      <w:proofErr w:type="spellEnd"/>
      <w:r w:rsidRPr="000F6E58">
        <w:rPr>
          <w:sz w:val="22"/>
          <w:szCs w:val="22"/>
        </w:rPr>
        <w:t xml:space="preserve"> </w:t>
      </w:r>
      <w:proofErr w:type="spellStart"/>
      <w:r w:rsidRPr="000F6E58">
        <w:rPr>
          <w:sz w:val="22"/>
          <w:szCs w:val="22"/>
        </w:rPr>
        <w:t>ikan</w:t>
      </w:r>
      <w:proofErr w:type="spellEnd"/>
      <w:r w:rsidRPr="000F6E58">
        <w:rPr>
          <w:sz w:val="22"/>
          <w:szCs w:val="22"/>
        </w:rPr>
        <w:t xml:space="preserve"> </w:t>
      </w:r>
      <w:proofErr w:type="spellStart"/>
      <w:r w:rsidRPr="000F6E58">
        <w:rPr>
          <w:sz w:val="22"/>
          <w:szCs w:val="22"/>
        </w:rPr>
        <w:t>lele</w:t>
      </w:r>
      <w:proofErr w:type="spellEnd"/>
      <w:r w:rsidRPr="000F6E58">
        <w:rPr>
          <w:color w:val="212121"/>
          <w:sz w:val="22"/>
          <w:szCs w:val="22"/>
        </w:rPr>
        <w:t xml:space="preserve">; Pada </w:t>
      </w:r>
      <w:proofErr w:type="spellStart"/>
      <w:r w:rsidRPr="000F6E58">
        <w:rPr>
          <w:color w:val="212121"/>
          <w:sz w:val="22"/>
          <w:szCs w:val="22"/>
        </w:rPr>
        <w:t>penelitian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ini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menggunakan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metode</w:t>
      </w:r>
      <w:proofErr w:type="spellEnd"/>
      <w:r w:rsidRPr="000F6E58">
        <w:rPr>
          <w:color w:val="212121"/>
          <w:sz w:val="22"/>
          <w:szCs w:val="22"/>
        </w:rPr>
        <w:t xml:space="preserve"> R&amp;D </w:t>
      </w:r>
      <w:proofErr w:type="spellStart"/>
      <w:r w:rsidRPr="000F6E58">
        <w:rPr>
          <w:color w:val="212121"/>
          <w:sz w:val="22"/>
          <w:szCs w:val="22"/>
        </w:rPr>
        <w:t>dengan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rangkaian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tahapan</w:t>
      </w:r>
      <w:proofErr w:type="spellEnd"/>
      <w:r w:rsidRPr="000F6E58">
        <w:rPr>
          <w:color w:val="212121"/>
          <w:sz w:val="22"/>
          <w:szCs w:val="22"/>
        </w:rPr>
        <w:t xml:space="preserve"> 4D ( </w:t>
      </w:r>
      <w:r w:rsidRPr="000F6E58">
        <w:rPr>
          <w:i/>
          <w:iCs/>
          <w:color w:val="212121"/>
          <w:sz w:val="22"/>
          <w:szCs w:val="22"/>
        </w:rPr>
        <w:t xml:space="preserve">define, design, </w:t>
      </w:r>
      <w:proofErr w:type="spellStart"/>
      <w:r w:rsidRPr="000F6E58">
        <w:rPr>
          <w:i/>
          <w:iCs/>
          <w:color w:val="212121"/>
          <w:sz w:val="22"/>
          <w:szCs w:val="22"/>
        </w:rPr>
        <w:t>develope</w:t>
      </w:r>
      <w:proofErr w:type="spellEnd"/>
      <w:r w:rsidRPr="000F6E58">
        <w:rPr>
          <w:i/>
          <w:iCs/>
          <w:color w:val="212121"/>
          <w:sz w:val="22"/>
          <w:szCs w:val="22"/>
        </w:rPr>
        <w:t>, disseminate</w:t>
      </w:r>
      <w:r w:rsidRPr="000F6E58">
        <w:rPr>
          <w:color w:val="212121"/>
          <w:sz w:val="22"/>
          <w:szCs w:val="22"/>
        </w:rPr>
        <w:t xml:space="preserve">) </w:t>
      </w:r>
      <w:proofErr w:type="spellStart"/>
      <w:r w:rsidRPr="000F6E58">
        <w:rPr>
          <w:color w:val="212121"/>
          <w:sz w:val="22"/>
          <w:szCs w:val="22"/>
        </w:rPr>
        <w:t>serta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menggunakan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teknik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analisis</w:t>
      </w:r>
      <w:proofErr w:type="spellEnd"/>
      <w:r w:rsidRPr="000F6E58">
        <w:rPr>
          <w:color w:val="212121"/>
          <w:sz w:val="22"/>
          <w:szCs w:val="22"/>
        </w:rPr>
        <w:t xml:space="preserve"> data </w:t>
      </w:r>
      <w:proofErr w:type="spellStart"/>
      <w:r w:rsidRPr="000F6E58">
        <w:rPr>
          <w:color w:val="212121"/>
          <w:sz w:val="22"/>
          <w:szCs w:val="22"/>
        </w:rPr>
        <w:t>deskriptif</w:t>
      </w:r>
      <w:proofErr w:type="spellEnd"/>
      <w:r w:rsidRPr="000F6E58">
        <w:rPr>
          <w:color w:val="212121"/>
          <w:sz w:val="22"/>
          <w:szCs w:val="22"/>
        </w:rPr>
        <w:t xml:space="preserve">. Hasil </w:t>
      </w:r>
      <w:proofErr w:type="spellStart"/>
      <w:r w:rsidRPr="000F6E58">
        <w:rPr>
          <w:color w:val="212121"/>
          <w:sz w:val="22"/>
          <w:szCs w:val="22"/>
        </w:rPr>
        <w:t>penelitian</w:t>
      </w:r>
      <w:proofErr w:type="spellEnd"/>
      <w:r w:rsidRPr="000F6E58">
        <w:rPr>
          <w:color w:val="212121"/>
          <w:sz w:val="22"/>
          <w:szCs w:val="22"/>
        </w:rPr>
        <w:t xml:space="preserve">: </w:t>
      </w:r>
      <w:proofErr w:type="spellStart"/>
      <w:r w:rsidRPr="000F6E58">
        <w:rPr>
          <w:color w:val="212121"/>
          <w:sz w:val="22"/>
          <w:szCs w:val="22"/>
        </w:rPr>
        <w:t>Dapat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disimpulkan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resep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ekado</w:t>
      </w:r>
      <w:proofErr w:type="spellEnd"/>
      <w:r w:rsidRPr="000F6E58">
        <w:rPr>
          <w:color w:val="212121"/>
          <w:sz w:val="22"/>
          <w:szCs w:val="22"/>
        </w:rPr>
        <w:t xml:space="preserve"> yang paling </w:t>
      </w:r>
      <w:proofErr w:type="spellStart"/>
      <w:r w:rsidRPr="000F6E58">
        <w:rPr>
          <w:color w:val="212121"/>
          <w:sz w:val="22"/>
          <w:szCs w:val="22"/>
        </w:rPr>
        <w:t>tepat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dalam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pembuatan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Ekale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ekado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dengan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bahan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ikan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lele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sebanyak</w:t>
      </w:r>
      <w:proofErr w:type="spellEnd"/>
      <w:r w:rsidRPr="000F6E58">
        <w:rPr>
          <w:color w:val="212121"/>
          <w:sz w:val="22"/>
          <w:szCs w:val="22"/>
        </w:rPr>
        <w:t xml:space="preserve"> 50%; </w:t>
      </w:r>
      <w:proofErr w:type="spellStart"/>
      <w:r w:rsidRPr="000F6E58">
        <w:rPr>
          <w:color w:val="212121"/>
          <w:sz w:val="22"/>
          <w:szCs w:val="22"/>
        </w:rPr>
        <w:t>tingkat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penerimaan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kosumen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terhadap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produk</w:t>
      </w:r>
      <w:proofErr w:type="spellEnd"/>
      <w:r w:rsidRPr="000F6E58">
        <w:rPr>
          <w:color w:val="212121"/>
          <w:sz w:val="22"/>
          <w:szCs w:val="22"/>
        </w:rPr>
        <w:t xml:space="preserve">  </w:t>
      </w:r>
      <w:proofErr w:type="spellStart"/>
      <w:r w:rsidRPr="000F6E58">
        <w:rPr>
          <w:sz w:val="22"/>
          <w:szCs w:val="22"/>
        </w:rPr>
        <w:t>dengan</w:t>
      </w:r>
      <w:proofErr w:type="spellEnd"/>
      <w:r w:rsidRPr="000F6E58">
        <w:rPr>
          <w:sz w:val="22"/>
          <w:szCs w:val="22"/>
        </w:rPr>
        <w:t xml:space="preserve"> uji </w:t>
      </w:r>
      <w:proofErr w:type="spellStart"/>
      <w:r w:rsidRPr="000F6E58">
        <w:rPr>
          <w:sz w:val="22"/>
          <w:szCs w:val="22"/>
        </w:rPr>
        <w:t>skala</w:t>
      </w:r>
      <w:proofErr w:type="spellEnd"/>
      <w:r w:rsidRPr="000F6E58">
        <w:rPr>
          <w:sz w:val="22"/>
          <w:szCs w:val="22"/>
        </w:rPr>
        <w:t xml:space="preserve"> </w:t>
      </w:r>
      <w:proofErr w:type="spellStart"/>
      <w:r w:rsidRPr="000F6E58">
        <w:rPr>
          <w:sz w:val="22"/>
          <w:szCs w:val="22"/>
        </w:rPr>
        <w:t>terbatas</w:t>
      </w:r>
      <w:proofErr w:type="spellEnd"/>
      <w:r w:rsidRPr="000F6E58">
        <w:rPr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mendapat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respon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sz w:val="22"/>
          <w:szCs w:val="22"/>
        </w:rPr>
        <w:t>dengan</w:t>
      </w:r>
      <w:proofErr w:type="spellEnd"/>
      <w:r w:rsidRPr="000F6E58">
        <w:rPr>
          <w:sz w:val="22"/>
          <w:szCs w:val="22"/>
        </w:rPr>
        <w:t xml:space="preserve"> </w:t>
      </w:r>
      <w:proofErr w:type="spellStart"/>
      <w:r w:rsidRPr="000F6E58">
        <w:rPr>
          <w:sz w:val="22"/>
          <w:szCs w:val="22"/>
        </w:rPr>
        <w:t>nilai</w:t>
      </w:r>
      <w:proofErr w:type="spellEnd"/>
      <w:r w:rsidRPr="000F6E58">
        <w:rPr>
          <w:sz w:val="22"/>
          <w:szCs w:val="22"/>
        </w:rPr>
        <w:t xml:space="preserve"> 0,0218 yang </w:t>
      </w:r>
      <w:proofErr w:type="spellStart"/>
      <w:r w:rsidRPr="000F6E58">
        <w:rPr>
          <w:sz w:val="22"/>
          <w:szCs w:val="22"/>
        </w:rPr>
        <w:t>berarti</w:t>
      </w:r>
      <w:proofErr w:type="spellEnd"/>
      <w:r w:rsidRPr="000F6E58">
        <w:rPr>
          <w:sz w:val="22"/>
          <w:szCs w:val="22"/>
        </w:rPr>
        <w:t xml:space="preserve"> </w:t>
      </w:r>
      <w:proofErr w:type="spellStart"/>
      <w:r w:rsidRPr="000F6E58">
        <w:rPr>
          <w:sz w:val="22"/>
          <w:szCs w:val="22"/>
        </w:rPr>
        <w:t>produk</w:t>
      </w:r>
      <w:proofErr w:type="spellEnd"/>
      <w:r w:rsidRPr="000F6E58">
        <w:rPr>
          <w:sz w:val="22"/>
          <w:szCs w:val="22"/>
        </w:rPr>
        <w:t xml:space="preserve"> </w:t>
      </w:r>
      <w:proofErr w:type="spellStart"/>
      <w:r w:rsidRPr="000F6E58">
        <w:rPr>
          <w:sz w:val="22"/>
          <w:szCs w:val="22"/>
        </w:rPr>
        <w:t>berbeda</w:t>
      </w:r>
      <w:proofErr w:type="spellEnd"/>
      <w:r w:rsidRPr="000F6E58">
        <w:rPr>
          <w:sz w:val="22"/>
          <w:szCs w:val="22"/>
        </w:rPr>
        <w:t xml:space="preserve"> </w:t>
      </w:r>
      <w:proofErr w:type="spellStart"/>
      <w:r w:rsidRPr="000F6E58">
        <w:rPr>
          <w:sz w:val="22"/>
          <w:szCs w:val="22"/>
        </w:rPr>
        <w:t>sangat</w:t>
      </w:r>
      <w:proofErr w:type="spellEnd"/>
      <w:r w:rsidRPr="000F6E58">
        <w:rPr>
          <w:sz w:val="22"/>
          <w:szCs w:val="22"/>
        </w:rPr>
        <w:t xml:space="preserve"> </w:t>
      </w:r>
      <w:proofErr w:type="spellStart"/>
      <w:r w:rsidRPr="000F6E58">
        <w:rPr>
          <w:sz w:val="22"/>
          <w:szCs w:val="22"/>
        </w:rPr>
        <w:t>nyata</w:t>
      </w:r>
      <w:proofErr w:type="spellEnd"/>
      <w:r w:rsidRPr="000F6E58">
        <w:rPr>
          <w:sz w:val="22"/>
          <w:szCs w:val="22"/>
        </w:rPr>
        <w:t xml:space="preserve"> pada </w:t>
      </w:r>
      <w:proofErr w:type="spellStart"/>
      <w:r w:rsidRPr="000F6E58">
        <w:rPr>
          <w:sz w:val="22"/>
          <w:szCs w:val="22"/>
        </w:rPr>
        <w:t>instrumen</w:t>
      </w:r>
      <w:proofErr w:type="spellEnd"/>
      <w:r w:rsidRPr="000F6E58">
        <w:rPr>
          <w:sz w:val="22"/>
          <w:szCs w:val="22"/>
        </w:rPr>
        <w:t xml:space="preserve"> </w:t>
      </w:r>
      <w:proofErr w:type="spellStart"/>
      <w:r w:rsidRPr="000F6E58">
        <w:rPr>
          <w:sz w:val="22"/>
          <w:szCs w:val="22"/>
        </w:rPr>
        <w:t>warna</w:t>
      </w:r>
      <w:proofErr w:type="spellEnd"/>
      <w:r w:rsidRPr="000F6E58">
        <w:rPr>
          <w:sz w:val="22"/>
          <w:szCs w:val="22"/>
        </w:rPr>
        <w:t>,</w:t>
      </w:r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kemudian</w:t>
      </w:r>
      <w:proofErr w:type="spellEnd"/>
      <w:r w:rsidRPr="000F6E58">
        <w:rPr>
          <w:color w:val="212121"/>
          <w:sz w:val="22"/>
          <w:szCs w:val="22"/>
        </w:rPr>
        <w:t xml:space="preserve">, </w:t>
      </w:r>
      <w:proofErr w:type="spellStart"/>
      <w:r w:rsidRPr="000F6E58">
        <w:rPr>
          <w:color w:val="212121"/>
          <w:sz w:val="22"/>
          <w:szCs w:val="22"/>
        </w:rPr>
        <w:t>untuk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instumen</w:t>
      </w:r>
      <w:proofErr w:type="spellEnd"/>
      <w:r w:rsidRPr="000F6E58">
        <w:rPr>
          <w:color w:val="212121"/>
          <w:sz w:val="22"/>
          <w:szCs w:val="22"/>
        </w:rPr>
        <w:t xml:space="preserve"> aroma 0,375, </w:t>
      </w:r>
      <w:proofErr w:type="spellStart"/>
      <w:r w:rsidRPr="000F6E58">
        <w:rPr>
          <w:color w:val="212121"/>
          <w:sz w:val="22"/>
          <w:szCs w:val="22"/>
        </w:rPr>
        <w:t>tekstur</w:t>
      </w:r>
      <w:proofErr w:type="spellEnd"/>
      <w:r w:rsidRPr="000F6E58">
        <w:rPr>
          <w:color w:val="212121"/>
          <w:sz w:val="22"/>
          <w:szCs w:val="22"/>
        </w:rPr>
        <w:t xml:space="preserve"> 0,0759, rasa 1 dan </w:t>
      </w:r>
      <w:proofErr w:type="spellStart"/>
      <w:r w:rsidRPr="000F6E58">
        <w:rPr>
          <w:color w:val="212121"/>
          <w:sz w:val="22"/>
          <w:szCs w:val="22"/>
        </w:rPr>
        <w:t>keseluruhan</w:t>
      </w:r>
      <w:proofErr w:type="spellEnd"/>
      <w:r w:rsidRPr="000F6E58">
        <w:rPr>
          <w:color w:val="212121"/>
          <w:sz w:val="22"/>
          <w:szCs w:val="22"/>
        </w:rPr>
        <w:t xml:space="preserve"> 0,0781 yang </w:t>
      </w:r>
      <w:proofErr w:type="spellStart"/>
      <w:r w:rsidRPr="000F6E58">
        <w:rPr>
          <w:color w:val="212121"/>
          <w:sz w:val="22"/>
          <w:szCs w:val="22"/>
        </w:rPr>
        <w:t>berarti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produk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tidak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berbeda</w:t>
      </w:r>
      <w:proofErr w:type="spellEnd"/>
      <w:r w:rsidRPr="000F6E58">
        <w:rPr>
          <w:color w:val="212121"/>
          <w:sz w:val="22"/>
          <w:szCs w:val="22"/>
        </w:rPr>
        <w:t xml:space="preserve"> </w:t>
      </w:r>
      <w:proofErr w:type="spellStart"/>
      <w:r w:rsidRPr="000F6E58">
        <w:rPr>
          <w:color w:val="212121"/>
          <w:sz w:val="22"/>
          <w:szCs w:val="22"/>
        </w:rPr>
        <w:t>nyata</w:t>
      </w:r>
      <w:proofErr w:type="spellEnd"/>
      <w:r w:rsidRPr="000F6E58">
        <w:rPr>
          <w:color w:val="212121"/>
          <w:sz w:val="22"/>
          <w:szCs w:val="22"/>
        </w:rPr>
        <w:t xml:space="preserve"> pada instrument aroma, </w:t>
      </w:r>
      <w:proofErr w:type="spellStart"/>
      <w:r w:rsidRPr="000F6E58">
        <w:rPr>
          <w:color w:val="212121"/>
          <w:sz w:val="22"/>
          <w:szCs w:val="22"/>
        </w:rPr>
        <w:t>tekstur</w:t>
      </w:r>
      <w:proofErr w:type="spellEnd"/>
      <w:r w:rsidRPr="000F6E58">
        <w:rPr>
          <w:color w:val="212121"/>
          <w:sz w:val="22"/>
          <w:szCs w:val="22"/>
        </w:rPr>
        <w:t xml:space="preserve">, rasa dan </w:t>
      </w:r>
      <w:proofErr w:type="spellStart"/>
      <w:r w:rsidRPr="000F6E58">
        <w:rPr>
          <w:color w:val="212121"/>
          <w:sz w:val="22"/>
          <w:szCs w:val="22"/>
        </w:rPr>
        <w:t>keseluruhan</w:t>
      </w:r>
      <w:proofErr w:type="spellEnd"/>
      <w:r w:rsidRPr="000F6E58">
        <w:rPr>
          <w:color w:val="212121"/>
          <w:sz w:val="22"/>
          <w:szCs w:val="22"/>
        </w:rPr>
        <w:t>.</w:t>
      </w:r>
    </w:p>
    <w:p w14:paraId="20383C17" w14:textId="77777777" w:rsidR="00FA7B50" w:rsidRPr="000F6E58" w:rsidRDefault="00FA7B50" w:rsidP="00FA7B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sz w:val="22"/>
          <w:szCs w:val="22"/>
        </w:rPr>
      </w:pPr>
    </w:p>
    <w:p w14:paraId="2865EFF6" w14:textId="77777777" w:rsidR="00FA7B50" w:rsidRPr="000F6E58" w:rsidRDefault="00FA7B50" w:rsidP="00FA7B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F6E58">
        <w:rPr>
          <w:b/>
          <w:bCs/>
          <w:sz w:val="22"/>
          <w:szCs w:val="22"/>
        </w:rPr>
        <w:t xml:space="preserve">Kata </w:t>
      </w:r>
      <w:proofErr w:type="spellStart"/>
      <w:r w:rsidRPr="000F6E58">
        <w:rPr>
          <w:b/>
          <w:bCs/>
          <w:sz w:val="22"/>
          <w:szCs w:val="22"/>
        </w:rPr>
        <w:t>kunci</w:t>
      </w:r>
      <w:proofErr w:type="spellEnd"/>
      <w:r w:rsidRPr="000F6E58">
        <w:rPr>
          <w:sz w:val="22"/>
          <w:szCs w:val="22"/>
        </w:rPr>
        <w:t xml:space="preserve"> : </w:t>
      </w:r>
      <w:proofErr w:type="spellStart"/>
      <w:r w:rsidRPr="000F6E58">
        <w:rPr>
          <w:sz w:val="22"/>
          <w:szCs w:val="22"/>
        </w:rPr>
        <w:t>penerimaan</w:t>
      </w:r>
      <w:proofErr w:type="spellEnd"/>
      <w:r w:rsidRPr="000F6E58">
        <w:rPr>
          <w:sz w:val="22"/>
          <w:szCs w:val="22"/>
        </w:rPr>
        <w:t xml:space="preserve">, </w:t>
      </w:r>
      <w:proofErr w:type="spellStart"/>
      <w:r w:rsidRPr="000F6E58">
        <w:rPr>
          <w:sz w:val="22"/>
          <w:szCs w:val="22"/>
        </w:rPr>
        <w:t>ekale</w:t>
      </w:r>
      <w:proofErr w:type="spellEnd"/>
      <w:r w:rsidRPr="000F6E58">
        <w:rPr>
          <w:sz w:val="22"/>
          <w:szCs w:val="22"/>
        </w:rPr>
        <w:t xml:space="preserve">,  </w:t>
      </w:r>
      <w:proofErr w:type="spellStart"/>
      <w:r w:rsidRPr="000F6E58">
        <w:rPr>
          <w:sz w:val="22"/>
          <w:szCs w:val="22"/>
        </w:rPr>
        <w:t>ikan</w:t>
      </w:r>
      <w:proofErr w:type="spellEnd"/>
      <w:r w:rsidRPr="000F6E58">
        <w:rPr>
          <w:sz w:val="22"/>
          <w:szCs w:val="22"/>
        </w:rPr>
        <w:t xml:space="preserve"> </w:t>
      </w:r>
      <w:proofErr w:type="spellStart"/>
      <w:r w:rsidRPr="000F6E58">
        <w:rPr>
          <w:sz w:val="22"/>
          <w:szCs w:val="22"/>
        </w:rPr>
        <w:t>lele</w:t>
      </w:r>
      <w:proofErr w:type="spellEnd"/>
    </w:p>
    <w:p w14:paraId="69B36D48" w14:textId="77777777" w:rsidR="00FA7B50" w:rsidRPr="000F6E58" w:rsidRDefault="00FA7B50" w:rsidP="00FA7B50">
      <w:pPr>
        <w:jc w:val="both"/>
        <w:rPr>
          <w:sz w:val="22"/>
          <w:szCs w:val="22"/>
        </w:rPr>
      </w:pPr>
    </w:p>
    <w:p w14:paraId="237456D9" w14:textId="77777777" w:rsidR="00FA7B50" w:rsidRPr="00B82A0B" w:rsidRDefault="00FA7B50" w:rsidP="00FA7B50">
      <w:pPr>
        <w:rPr>
          <w:sz w:val="22"/>
          <w:szCs w:val="22"/>
          <w:lang w:val="id-ID"/>
        </w:rPr>
      </w:pPr>
    </w:p>
    <w:p w14:paraId="413487B1" w14:textId="77777777" w:rsidR="00FA7B50" w:rsidRPr="0056556D" w:rsidRDefault="00FA7B50" w:rsidP="00FA7B50">
      <w:pPr>
        <w:spacing w:before="120" w:after="120"/>
        <w:rPr>
          <w:b/>
          <w:i/>
          <w:sz w:val="22"/>
          <w:szCs w:val="22"/>
          <w:lang w:val="id-ID"/>
        </w:rPr>
      </w:pPr>
      <w:r w:rsidRPr="0056556D">
        <w:rPr>
          <w:b/>
          <w:i/>
          <w:caps/>
          <w:sz w:val="22"/>
          <w:szCs w:val="22"/>
          <w:lang w:val="id-ID"/>
        </w:rPr>
        <w:t>A</w:t>
      </w:r>
      <w:r w:rsidRPr="0056556D">
        <w:rPr>
          <w:b/>
          <w:i/>
          <w:sz w:val="22"/>
          <w:szCs w:val="22"/>
          <w:lang w:val="id-ID"/>
        </w:rPr>
        <w:t>bstract</w:t>
      </w:r>
    </w:p>
    <w:p w14:paraId="1746685F" w14:textId="77777777" w:rsidR="00FA7B50" w:rsidRPr="000F6E58" w:rsidRDefault="00FA7B50" w:rsidP="00FA7B50">
      <w:pPr>
        <w:ind w:firstLine="720"/>
        <w:jc w:val="both"/>
        <w:rPr>
          <w:sz w:val="22"/>
          <w:szCs w:val="22"/>
          <w:lang w:val="id-ID"/>
        </w:rPr>
      </w:pPr>
      <w:r w:rsidRPr="00133CF2">
        <w:rPr>
          <w:sz w:val="22"/>
          <w:szCs w:val="22"/>
          <w:lang w:val="id-ID"/>
        </w:rPr>
        <w:t>The objectives of this study are to: 1) Determine the right recipe for Ekado Ekado's innovative product with catfish ingredients; 2) Determine consumer acceptance of Ekale Ekado innovation products with catfish ingredients; In this study using the R&amp;D method with a series of 4D stages (define, design, develope, disseminate) and use descriptive data analysis techniques. The results of the study: It can be concluded that the most appropriate ekado recipe in making ekado ekale with catfish as much as 50%; the level of customer acceptance of the product with a limited scale test received a response with a value of 0.0218 which means the product is very significantly different on the color instrument, then, for the aroma instrument 0.375, 0.0759 texture, taste 1 and overall 0.0781 which means the product is no different evident in the instrument's aroma, texture, taste and overall.</w:t>
      </w:r>
    </w:p>
    <w:p w14:paraId="031EBA8A" w14:textId="572E3970" w:rsidR="00FA7B50" w:rsidRDefault="00FA7B50" w:rsidP="00FA7B50">
      <w:pPr>
        <w:jc w:val="both"/>
        <w:rPr>
          <w:sz w:val="22"/>
          <w:szCs w:val="22"/>
          <w:lang w:val="id-ID"/>
        </w:rPr>
      </w:pPr>
      <w:r w:rsidRPr="000F6E58">
        <w:rPr>
          <w:b/>
          <w:bCs/>
          <w:sz w:val="22"/>
          <w:szCs w:val="22"/>
          <w:lang w:val="id-ID"/>
        </w:rPr>
        <w:t>Keywords:</w:t>
      </w:r>
      <w:r w:rsidRPr="000F6E58">
        <w:rPr>
          <w:sz w:val="22"/>
          <w:szCs w:val="22"/>
          <w:lang w:val="id-ID"/>
        </w:rPr>
        <w:t xml:space="preserve"> reception, ekale, catfish</w:t>
      </w:r>
    </w:p>
    <w:p w14:paraId="235E6218" w14:textId="77777777" w:rsidR="00FA7B50" w:rsidRPr="000F6E58" w:rsidRDefault="00FA7B50" w:rsidP="00FA7B50">
      <w:pPr>
        <w:jc w:val="both"/>
        <w:rPr>
          <w:sz w:val="22"/>
          <w:szCs w:val="22"/>
          <w:lang w:val="id-ID"/>
        </w:rPr>
      </w:pPr>
    </w:p>
    <w:p w14:paraId="36A56299" w14:textId="77777777" w:rsidR="0005519F" w:rsidRDefault="0005519F" w:rsidP="00FA7B50">
      <w:pPr>
        <w:spacing w:after="120" w:line="320" w:lineRule="atLeast"/>
        <w:rPr>
          <w:b/>
          <w:caps/>
          <w:lang w:val="id-ID"/>
        </w:rPr>
        <w:sectPr w:rsidR="0005519F">
          <w:head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2E5DBCD" w14:textId="512C96E3" w:rsidR="00FA7B50" w:rsidRPr="00C5709A" w:rsidRDefault="00FA7B50" w:rsidP="00FA7B50">
      <w:pPr>
        <w:spacing w:after="120" w:line="320" w:lineRule="atLeast"/>
        <w:rPr>
          <w:b/>
          <w:caps/>
          <w:lang w:val="id-ID"/>
        </w:rPr>
      </w:pPr>
      <w:r w:rsidRPr="00C5709A">
        <w:rPr>
          <w:b/>
          <w:caps/>
          <w:lang w:val="id-ID"/>
        </w:rPr>
        <w:t>Pendahuluan</w:t>
      </w:r>
    </w:p>
    <w:p w14:paraId="1A5024D1" w14:textId="77777777" w:rsidR="00FA7B50" w:rsidRDefault="00FA7B50" w:rsidP="00FA7B50">
      <w:pPr>
        <w:ind w:firstLine="720"/>
        <w:jc w:val="both"/>
      </w:pPr>
      <w:proofErr w:type="spellStart"/>
      <w:r>
        <w:t>Diversifikasi</w:t>
      </w:r>
      <w:proofErr w:type="spellEnd"/>
      <w:r>
        <w:t xml:space="preserve">  </w:t>
      </w:r>
      <w:proofErr w:type="spellStart"/>
      <w:r>
        <w:t>olahan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perairan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penganekaragaman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olahan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perairan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baku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dimanfaatkan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factor </w:t>
      </w:r>
      <w:proofErr w:type="spellStart"/>
      <w:r>
        <w:t>mutu</w:t>
      </w:r>
      <w:proofErr w:type="spellEnd"/>
      <w:r>
        <w:t xml:space="preserve"> dan </w:t>
      </w:r>
      <w:proofErr w:type="spellStart"/>
      <w:r>
        <w:t>gizi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perairan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kuantitas</w:t>
      </w:r>
      <w:proofErr w:type="spellEnd"/>
      <w:r>
        <w:t xml:space="preserve"> dan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. </w:t>
      </w:r>
      <w:proofErr w:type="spellStart"/>
      <w:r>
        <w:t>Diversifikasi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hasilperairan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dimaksudkan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tambah</w:t>
      </w:r>
      <w:proofErr w:type="spellEnd"/>
      <w:r>
        <w:t xml:space="preserve"> pada </w:t>
      </w:r>
      <w:proofErr w:type="spellStart"/>
      <w:r>
        <w:t>ikan</w:t>
      </w:r>
      <w:proofErr w:type="spellEnd"/>
      <w:r>
        <w:t xml:space="preserve"> </w:t>
      </w:r>
      <w:proofErr w:type="spellStart"/>
      <w:r>
        <w:t>lele</w:t>
      </w:r>
      <w:proofErr w:type="spellEnd"/>
      <w:r>
        <w:t xml:space="preserve">. Nilai </w:t>
      </w:r>
      <w:proofErr w:type="spellStart"/>
      <w:r>
        <w:t>tambah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proses </w:t>
      </w:r>
      <w:proofErr w:type="spellStart"/>
      <w:r>
        <w:t>baik</w:t>
      </w:r>
      <w:proofErr w:type="spellEnd"/>
      <w:r>
        <w:t xml:space="preserve"> manual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mekanikal</w:t>
      </w:r>
      <w:proofErr w:type="spellEnd"/>
      <w:r>
        <w:t xml:space="preserve"> yang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penampakan</w:t>
      </w:r>
      <w:proofErr w:type="spellEnd"/>
      <w:r>
        <w:t xml:space="preserve">, </w:t>
      </w:r>
      <w:proofErr w:type="spellStart"/>
      <w:r>
        <w:t>teksture</w:t>
      </w:r>
      <w:proofErr w:type="spellEnd"/>
      <w:r>
        <w:t xml:space="preserve">, taste dan </w:t>
      </w:r>
      <w:proofErr w:type="spellStart"/>
      <w:r>
        <w:t>flavour</w:t>
      </w:r>
      <w:proofErr w:type="spellEnd"/>
      <w:r>
        <w:t>/</w:t>
      </w:r>
      <w:proofErr w:type="spellStart"/>
      <w:r>
        <w:t>cita</w:t>
      </w:r>
      <w:proofErr w:type="spellEnd"/>
      <w:r>
        <w:t xml:space="preserve"> rasa </w:t>
      </w:r>
      <w:proofErr w:type="spellStart"/>
      <w:r>
        <w:t>dsb</w:t>
      </w:r>
      <w:proofErr w:type="spellEnd"/>
      <w:r>
        <w:t xml:space="preserve">. Nilai </w:t>
      </w:r>
      <w:proofErr w:type="spellStart"/>
      <w:r>
        <w:t>tambah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lastRenderedPageBreak/>
        <w:t>diversifikasi</w:t>
      </w:r>
      <w:proofErr w:type="spellEnd"/>
      <w:r>
        <w:t xml:space="preserve"> </w:t>
      </w:r>
      <w:proofErr w:type="spellStart"/>
      <w:r>
        <w:t>ikan</w:t>
      </w:r>
      <w:proofErr w:type="spellEnd"/>
      <w:r>
        <w:t xml:space="preserve"> </w:t>
      </w:r>
      <w:proofErr w:type="spellStart"/>
      <w:r>
        <w:t>lele</w:t>
      </w:r>
      <w:proofErr w:type="spellEnd"/>
      <w:r>
        <w:t xml:space="preserve">.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proses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produk-produk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dikaitkan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pasar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inovative</w:t>
      </w:r>
      <w:proofErr w:type="spellEnd"/>
      <w:r>
        <w:t xml:space="preserve">, </w:t>
      </w:r>
      <w:proofErr w:type="spellStart"/>
      <w:r>
        <w:t>modifikatif</w:t>
      </w:r>
      <w:proofErr w:type="spellEnd"/>
      <w:r>
        <w:t xml:space="preserve"> dan imitative.  (</w:t>
      </w:r>
      <w:proofErr w:type="spellStart"/>
      <w:r>
        <w:t>Dyah</w:t>
      </w:r>
      <w:proofErr w:type="spellEnd"/>
      <w:r>
        <w:t xml:space="preserve"> </w:t>
      </w:r>
      <w:proofErr w:type="spellStart"/>
      <w:r>
        <w:t>Ilminingtyas</w:t>
      </w:r>
      <w:proofErr w:type="spellEnd"/>
      <w:r>
        <w:t xml:space="preserve">, 2015:2).  </w:t>
      </w:r>
    </w:p>
    <w:p w14:paraId="11F7D792" w14:textId="77777777" w:rsidR="00FA7B50" w:rsidRDefault="00FA7B50" w:rsidP="00FA7B50">
      <w:pPr>
        <w:ind w:firstLine="720"/>
        <w:jc w:val="both"/>
      </w:pPr>
      <w:r>
        <w:t xml:space="preserve">Tingkat  </w:t>
      </w:r>
      <w:proofErr w:type="spellStart"/>
      <w:r>
        <w:t>konsumsi</w:t>
      </w:r>
      <w:proofErr w:type="spellEnd"/>
      <w:r>
        <w:t xml:space="preserve">  </w:t>
      </w:r>
      <w:proofErr w:type="spellStart"/>
      <w:r>
        <w:t>ikan</w:t>
      </w:r>
      <w:proofErr w:type="spellEnd"/>
      <w:r>
        <w:t xml:space="preserve">  di  Indonesia  </w:t>
      </w:r>
      <w:proofErr w:type="spellStart"/>
      <w:r>
        <w:t>relatif</w:t>
      </w:r>
      <w:proofErr w:type="spellEnd"/>
      <w:r>
        <w:t xml:space="preserve">  </w:t>
      </w:r>
      <w:proofErr w:type="spellStart"/>
      <w:r>
        <w:t>rendah</w:t>
      </w:r>
      <w:proofErr w:type="spellEnd"/>
      <w:r>
        <w:t xml:space="preserve">  </w:t>
      </w:r>
      <w:proofErr w:type="spellStart"/>
      <w:r>
        <w:t>dibandingkan</w:t>
      </w:r>
      <w:proofErr w:type="spellEnd"/>
      <w:r>
        <w:t xml:space="preserve">  </w:t>
      </w:r>
      <w:proofErr w:type="spellStart"/>
      <w:r>
        <w:t>dengan</w:t>
      </w:r>
      <w:proofErr w:type="spellEnd"/>
      <w:r>
        <w:t xml:space="preserve"> 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perikanan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. Angka </w:t>
      </w:r>
      <w:proofErr w:type="spellStart"/>
      <w:r>
        <w:t>konsumsi</w:t>
      </w:r>
      <w:proofErr w:type="spellEnd"/>
      <w:r>
        <w:t xml:space="preserve"> </w:t>
      </w:r>
      <w:proofErr w:type="spellStart"/>
      <w:r>
        <w:t>ikan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2010 </w:t>
      </w:r>
      <w:proofErr w:type="spellStart"/>
      <w:r>
        <w:t>sebesar</w:t>
      </w:r>
      <w:proofErr w:type="spellEnd"/>
      <w:r>
        <w:t xml:space="preserve"> 30,48 kg/</w:t>
      </w:r>
      <w:proofErr w:type="spellStart"/>
      <w:r>
        <w:t>kap</w:t>
      </w:r>
      <w:proofErr w:type="spellEnd"/>
      <w:r>
        <w:t>/</w:t>
      </w:r>
      <w:proofErr w:type="spellStart"/>
      <w:r>
        <w:t>th</w:t>
      </w:r>
      <w:proofErr w:type="spellEnd"/>
      <w:r>
        <w:t xml:space="preserve">, </w:t>
      </w:r>
      <w:proofErr w:type="spellStart"/>
      <w:r>
        <w:t>meningkat</w:t>
      </w:r>
      <w:proofErr w:type="spellEnd"/>
      <w:r>
        <w:t xml:space="preserve">   </w:t>
      </w:r>
      <w:proofErr w:type="spellStart"/>
      <w:r>
        <w:t>setiap</w:t>
      </w:r>
      <w:proofErr w:type="spellEnd"/>
      <w:r>
        <w:t xml:space="preserve">  </w:t>
      </w:r>
      <w:proofErr w:type="spellStart"/>
      <w:r>
        <w:t>tahunnya</w:t>
      </w:r>
      <w:proofErr w:type="spellEnd"/>
      <w:r>
        <w:t xml:space="preserve">   </w:t>
      </w:r>
      <w:proofErr w:type="spellStart"/>
      <w:r>
        <w:t>hingga</w:t>
      </w:r>
      <w:proofErr w:type="spellEnd"/>
      <w:r>
        <w:t xml:space="preserve">   </w:t>
      </w:r>
      <w:proofErr w:type="spellStart"/>
      <w:r>
        <w:t>mencapai</w:t>
      </w:r>
      <w:proofErr w:type="spellEnd"/>
      <w:r>
        <w:t xml:space="preserve">   38,1   kg/</w:t>
      </w:r>
      <w:proofErr w:type="spellStart"/>
      <w:r>
        <w:t>kap</w:t>
      </w:r>
      <w:proofErr w:type="spellEnd"/>
      <w:r>
        <w:t>/</w:t>
      </w:r>
      <w:proofErr w:type="spellStart"/>
      <w:r>
        <w:t>th</w:t>
      </w:r>
      <w:proofErr w:type="spellEnd"/>
      <w:r>
        <w:t xml:space="preserve"> pada   </w:t>
      </w:r>
      <w:proofErr w:type="spellStart"/>
      <w:r>
        <w:t>tahun</w:t>
      </w:r>
      <w:proofErr w:type="spellEnd"/>
      <w:r>
        <w:t xml:space="preserve">   2014   </w:t>
      </w:r>
      <w:proofErr w:type="spellStart"/>
      <w:r>
        <w:t>dengan</w:t>
      </w:r>
      <w:proofErr w:type="spellEnd"/>
      <w:r>
        <w:t xml:space="preserve">  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  </w:t>
      </w:r>
      <w:proofErr w:type="spellStart"/>
      <w:r>
        <w:t>sebesar</w:t>
      </w:r>
      <w:proofErr w:type="spellEnd"/>
      <w:r>
        <w:t xml:space="preserve">   5,78%.   </w:t>
      </w:r>
      <w:proofErr w:type="spellStart"/>
      <w:r>
        <w:t>Penyediaan</w:t>
      </w:r>
      <w:proofErr w:type="spellEnd"/>
      <w:r>
        <w:t xml:space="preserve">   </w:t>
      </w:r>
      <w:proofErr w:type="spellStart"/>
      <w:r>
        <w:t>ikan</w:t>
      </w:r>
      <w:proofErr w:type="spellEnd"/>
      <w:r>
        <w:t xml:space="preserve">   pada   </w:t>
      </w:r>
      <w:proofErr w:type="spellStart"/>
      <w:r>
        <w:t>tahun</w:t>
      </w:r>
      <w:proofErr w:type="spellEnd"/>
      <w:r>
        <w:t xml:space="preserve">   2010   </w:t>
      </w:r>
      <w:proofErr w:type="spellStart"/>
      <w:r>
        <w:t>sebesar</w:t>
      </w:r>
      <w:proofErr w:type="spellEnd"/>
      <w:r>
        <w:t xml:space="preserve">   38,39   kg/</w:t>
      </w:r>
      <w:proofErr w:type="spellStart"/>
      <w:r>
        <w:t>kap</w:t>
      </w:r>
      <w:proofErr w:type="spellEnd"/>
      <w:r>
        <w:t>/</w:t>
      </w:r>
      <w:proofErr w:type="spellStart"/>
      <w:r>
        <w:t>th</w:t>
      </w:r>
      <w:proofErr w:type="spellEnd"/>
      <w:r>
        <w:t xml:space="preserve">   dan </w:t>
      </w:r>
      <w:proofErr w:type="spellStart"/>
      <w:r>
        <w:t>meningkat</w:t>
      </w:r>
      <w:proofErr w:type="spellEnd"/>
      <w:r>
        <w:t xml:space="preserve">  </w:t>
      </w:r>
      <w:proofErr w:type="spellStart"/>
      <w:r>
        <w:t>menjadi</w:t>
      </w:r>
      <w:proofErr w:type="spellEnd"/>
      <w:r>
        <w:t xml:space="preserve">  51,8  kg/</w:t>
      </w:r>
      <w:proofErr w:type="spellStart"/>
      <w:r>
        <w:t>kap</w:t>
      </w:r>
      <w:proofErr w:type="spellEnd"/>
      <w:r>
        <w:t>/</w:t>
      </w:r>
      <w:proofErr w:type="spellStart"/>
      <w:r>
        <w:t>th</w:t>
      </w:r>
      <w:proofErr w:type="spellEnd"/>
      <w:r>
        <w:t xml:space="preserve">  pada  </w:t>
      </w:r>
      <w:proofErr w:type="spellStart"/>
      <w:r>
        <w:t>tahun</w:t>
      </w:r>
      <w:proofErr w:type="spellEnd"/>
      <w:r>
        <w:t xml:space="preserve">  2014  </w:t>
      </w:r>
      <w:proofErr w:type="spellStart"/>
      <w:r>
        <w:t>dengan</w:t>
      </w:r>
      <w:proofErr w:type="spellEnd"/>
      <w:r>
        <w:t xml:space="preserve">  </w:t>
      </w:r>
      <w:proofErr w:type="spellStart"/>
      <w:r>
        <w:t>tingkat</w:t>
      </w:r>
      <w:proofErr w:type="spellEnd"/>
      <w:r>
        <w:t xml:space="preserve">  </w:t>
      </w:r>
      <w:proofErr w:type="spellStart"/>
      <w:r>
        <w:t>pertumbuhan</w:t>
      </w:r>
      <w:proofErr w:type="spellEnd"/>
      <w:r>
        <w:t xml:space="preserve">  </w:t>
      </w:r>
      <w:proofErr w:type="spellStart"/>
      <w:r>
        <w:t>sebesar</w:t>
      </w:r>
      <w:proofErr w:type="spellEnd"/>
      <w:r>
        <w:t xml:space="preserve">  7,85%. </w:t>
      </w:r>
      <w:proofErr w:type="spellStart"/>
      <w:r>
        <w:t>Penyebab</w:t>
      </w:r>
      <w:proofErr w:type="spellEnd"/>
      <w:r>
        <w:t xml:space="preserve">  </w:t>
      </w:r>
      <w:proofErr w:type="spellStart"/>
      <w:r>
        <w:t>rendahnya</w:t>
      </w:r>
      <w:proofErr w:type="spellEnd"/>
      <w:r>
        <w:t xml:space="preserve">  </w:t>
      </w:r>
      <w:proofErr w:type="spellStart"/>
      <w:r>
        <w:t>konsumsi</w:t>
      </w:r>
      <w:proofErr w:type="spellEnd"/>
      <w:r>
        <w:t xml:space="preserve">  </w:t>
      </w:r>
      <w:proofErr w:type="spellStart"/>
      <w:r>
        <w:t>ikan</w:t>
      </w:r>
      <w:proofErr w:type="spellEnd"/>
      <w:r>
        <w:t xml:space="preserve">  </w:t>
      </w:r>
      <w:proofErr w:type="spellStart"/>
      <w:r>
        <w:t>diantaranya</w:t>
      </w:r>
      <w:proofErr w:type="spellEnd"/>
      <w:r>
        <w:t xml:space="preserve">  </w:t>
      </w:r>
      <w:proofErr w:type="spellStart"/>
      <w:r>
        <w:t>adalah</w:t>
      </w:r>
      <w:proofErr w:type="spellEnd"/>
      <w:r>
        <w:t xml:space="preserve">  </w:t>
      </w:r>
      <w:proofErr w:type="spellStart"/>
      <w:r>
        <w:t>kurangnya</w:t>
      </w:r>
      <w:proofErr w:type="spellEnd"/>
      <w:r>
        <w:t xml:space="preserve">  </w:t>
      </w:r>
      <w:proofErr w:type="spellStart"/>
      <w:r>
        <w:t>pemahamn</w:t>
      </w:r>
      <w:proofErr w:type="spellEnd"/>
      <w:r>
        <w:t xml:space="preserve">  </w:t>
      </w:r>
      <w:proofErr w:type="spellStart"/>
      <w:r>
        <w:t>masyarakat</w:t>
      </w:r>
      <w:proofErr w:type="spellEnd"/>
      <w:r>
        <w:t xml:space="preserve"> 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  </w:t>
      </w:r>
      <w:proofErr w:type="spellStart"/>
      <w:r>
        <w:t>mengkonsumsi</w:t>
      </w:r>
      <w:proofErr w:type="spellEnd"/>
      <w:r>
        <w:t xml:space="preserve">   </w:t>
      </w:r>
      <w:proofErr w:type="spellStart"/>
      <w:r>
        <w:t>ikan</w:t>
      </w:r>
      <w:proofErr w:type="spellEnd"/>
      <w:r>
        <w:t xml:space="preserve">,   </w:t>
      </w:r>
      <w:proofErr w:type="spellStart"/>
      <w:r>
        <w:t>kurang</w:t>
      </w:r>
      <w:proofErr w:type="spellEnd"/>
      <w:r>
        <w:t xml:space="preserve">   </w:t>
      </w:r>
      <w:proofErr w:type="spellStart"/>
      <w:r>
        <w:t>lancarnya</w:t>
      </w:r>
      <w:proofErr w:type="spellEnd"/>
      <w:r>
        <w:t xml:space="preserve">   </w:t>
      </w:r>
      <w:proofErr w:type="spellStart"/>
      <w:r>
        <w:t>distribusi</w:t>
      </w:r>
      <w:proofErr w:type="spellEnd"/>
      <w:r>
        <w:t xml:space="preserve">   </w:t>
      </w:r>
      <w:proofErr w:type="spellStart"/>
      <w:r>
        <w:t>ikan</w:t>
      </w:r>
      <w:proofErr w:type="spellEnd"/>
      <w:r>
        <w:t xml:space="preserve">,   </w:t>
      </w:r>
      <w:proofErr w:type="spellStart"/>
      <w:r>
        <w:t>belum</w:t>
      </w:r>
      <w:proofErr w:type="spellEnd"/>
      <w:r>
        <w:t xml:space="preserve">   </w:t>
      </w:r>
      <w:proofErr w:type="spellStart"/>
      <w:r>
        <w:t>optimalnya</w:t>
      </w:r>
      <w:proofErr w:type="spellEnd"/>
      <w:r>
        <w:t xml:space="preserve">   </w:t>
      </w:r>
      <w:proofErr w:type="spellStart"/>
      <w:r>
        <w:t>sarana</w:t>
      </w:r>
      <w:proofErr w:type="spellEnd"/>
      <w:r>
        <w:t xml:space="preserve">   dan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mitos</w:t>
      </w:r>
      <w:proofErr w:type="spellEnd"/>
      <w:r>
        <w:t xml:space="preserve"> yang </w:t>
      </w:r>
      <w:proofErr w:type="spellStart"/>
      <w:r>
        <w:t>berkembang</w:t>
      </w:r>
      <w:proofErr w:type="spellEnd"/>
      <w:r>
        <w:t xml:space="preserve"> di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Regulasi</w:t>
      </w:r>
      <w:proofErr w:type="spellEnd"/>
      <w:r>
        <w:t xml:space="preserve"> </w:t>
      </w:r>
      <w:proofErr w:type="spellStart"/>
      <w:r>
        <w:t>perikanan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 UU No 31 </w:t>
      </w:r>
      <w:proofErr w:type="spellStart"/>
      <w:r>
        <w:t>thn</w:t>
      </w:r>
      <w:proofErr w:type="spellEnd"/>
      <w:r>
        <w:t xml:space="preserve"> 2004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Perikan</w:t>
      </w:r>
      <w:proofErr w:type="spellEnd"/>
      <w:r>
        <w:t xml:space="preserve"> jo UU No 45 </w:t>
      </w:r>
      <w:proofErr w:type="spellStart"/>
      <w:r>
        <w:t>th</w:t>
      </w:r>
      <w:proofErr w:type="spellEnd"/>
      <w:r>
        <w:t xml:space="preserve"> 2009 , UU No 18 </w:t>
      </w:r>
      <w:proofErr w:type="spellStart"/>
      <w:r>
        <w:t>tahun</w:t>
      </w:r>
      <w:proofErr w:type="spellEnd"/>
      <w:r>
        <w:t xml:space="preserve"> 2012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INPRES No. 1 </w:t>
      </w:r>
      <w:proofErr w:type="spellStart"/>
      <w:r>
        <w:t>tahun</w:t>
      </w:r>
      <w:proofErr w:type="spellEnd"/>
      <w:r>
        <w:t xml:space="preserve"> 20 17 </w:t>
      </w:r>
      <w:proofErr w:type="spellStart"/>
      <w:r>
        <w:t>tentang</w:t>
      </w:r>
      <w:proofErr w:type="spellEnd"/>
      <w:r>
        <w:t xml:space="preserve"> Gerakan Masyarakat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(</w:t>
      </w:r>
      <w:proofErr w:type="spellStart"/>
      <w:r>
        <w:t>Djunaidah</w:t>
      </w:r>
      <w:proofErr w:type="spellEnd"/>
      <w:r>
        <w:t>, 2017:1).</w:t>
      </w:r>
    </w:p>
    <w:p w14:paraId="6C15B3A2" w14:textId="1491372E" w:rsidR="00FA7B50" w:rsidRDefault="00FA7B50" w:rsidP="00FA7B50">
      <w:pPr>
        <w:ind w:firstLine="720"/>
        <w:jc w:val="both"/>
      </w:pPr>
      <w:proofErr w:type="spellStart"/>
      <w:r>
        <w:t>Ekado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boga</w:t>
      </w:r>
      <w:proofErr w:type="spellEnd"/>
      <w:r>
        <w:t xml:space="preserve">,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Negara </w:t>
      </w:r>
      <w:proofErr w:type="spellStart"/>
      <w:r>
        <w:t>Jepang</w:t>
      </w:r>
      <w:proofErr w:type="spellEnd"/>
      <w:r>
        <w:t xml:space="preserve">.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rasa </w:t>
      </w:r>
      <w:proofErr w:type="spellStart"/>
      <w:r>
        <w:t>enak</w:t>
      </w:r>
      <w:proofErr w:type="spellEnd"/>
      <w:r>
        <w:t xml:space="preserve"> dan </w:t>
      </w:r>
      <w:proofErr w:type="spellStart"/>
      <w:r>
        <w:t>gurih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masyrakat</w:t>
      </w:r>
      <w:proofErr w:type="spellEnd"/>
      <w:r>
        <w:t xml:space="preserve"> yang </w:t>
      </w:r>
      <w:proofErr w:type="spellStart"/>
      <w:r>
        <w:t>menyukainya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dewasa</w:t>
      </w:r>
      <w:proofErr w:type="spellEnd"/>
      <w:r>
        <w:t xml:space="preserve">. Di Indonesia </w:t>
      </w:r>
      <w:proofErr w:type="spellStart"/>
      <w:r>
        <w:t>ekado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di </w:t>
      </w:r>
      <w:proofErr w:type="spellStart"/>
      <w:r>
        <w:t>temui</w:t>
      </w:r>
      <w:proofErr w:type="spellEnd"/>
      <w:r>
        <w:t xml:space="preserve"> di </w:t>
      </w:r>
      <w:proofErr w:type="spellStart"/>
      <w:r>
        <w:t>restoran</w:t>
      </w:r>
      <w:proofErr w:type="spellEnd"/>
      <w:r>
        <w:t xml:space="preserve"> </w:t>
      </w:r>
      <w:proofErr w:type="spellStart"/>
      <w:r>
        <w:t>restoran</w:t>
      </w:r>
      <w:proofErr w:type="spellEnd"/>
      <w:r>
        <w:t xml:space="preserve"> </w:t>
      </w:r>
      <w:proofErr w:type="spellStart"/>
      <w:r>
        <w:t>Jepang</w:t>
      </w:r>
      <w:proofErr w:type="spellEnd"/>
      <w:r>
        <w:t xml:space="preserve">.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ekado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Indonesia, </w:t>
      </w:r>
      <w:proofErr w:type="spellStart"/>
      <w:r>
        <w:t>namun</w:t>
      </w:r>
      <w:proofErr w:type="spellEnd"/>
      <w:r>
        <w:t xml:space="preserve"> di Indonesia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olahan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ekado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pecintanya</w:t>
      </w:r>
      <w:proofErr w:type="spellEnd"/>
      <w:r>
        <w:t>.</w:t>
      </w:r>
    </w:p>
    <w:p w14:paraId="17995104" w14:textId="77777777" w:rsidR="00FA7B50" w:rsidRDefault="00FA7B50" w:rsidP="00FA7B50">
      <w:pPr>
        <w:ind w:firstLine="720"/>
        <w:jc w:val="both"/>
      </w:pPr>
      <w:proofErr w:type="spellStart"/>
      <w:r>
        <w:t>Ikan</w:t>
      </w:r>
      <w:proofErr w:type="spellEnd"/>
      <w:r>
        <w:t xml:space="preserve"> </w:t>
      </w:r>
      <w:proofErr w:type="spellStart"/>
      <w:r>
        <w:t>lele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ikan</w:t>
      </w:r>
      <w:proofErr w:type="spellEnd"/>
      <w:r>
        <w:t xml:space="preserve"> </w:t>
      </w:r>
      <w:proofErr w:type="spellStart"/>
      <w:r>
        <w:t>budidaya</w:t>
      </w:r>
      <w:proofErr w:type="spellEnd"/>
      <w:r>
        <w:t xml:space="preserve"> yang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digemari</w:t>
      </w:r>
      <w:proofErr w:type="spellEnd"/>
      <w:r>
        <w:t xml:space="preserve"> oleh </w:t>
      </w:r>
      <w:proofErr w:type="spellStart"/>
      <w:r>
        <w:t>masyarakat</w:t>
      </w:r>
      <w:proofErr w:type="spellEnd"/>
      <w:r>
        <w:t xml:space="preserve"> Indonesia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rasanya</w:t>
      </w:r>
      <w:proofErr w:type="spellEnd"/>
      <w:r>
        <w:t xml:space="preserve"> yang </w:t>
      </w:r>
      <w:proofErr w:type="spellStart"/>
      <w:r>
        <w:t>khas</w:t>
      </w:r>
      <w:proofErr w:type="spellEnd"/>
      <w:r>
        <w:t xml:space="preserve"> dan </w:t>
      </w:r>
      <w:proofErr w:type="spellStart"/>
      <w:r>
        <w:t>harganya</w:t>
      </w:r>
      <w:proofErr w:type="spellEnd"/>
      <w:r>
        <w:t xml:space="preserve"> yang </w:t>
      </w:r>
      <w:proofErr w:type="spellStart"/>
      <w:r>
        <w:t>relatif</w:t>
      </w:r>
      <w:proofErr w:type="spellEnd"/>
      <w:r>
        <w:t xml:space="preserve"> </w:t>
      </w:r>
      <w:proofErr w:type="spellStart"/>
      <w:r>
        <w:t>murah</w:t>
      </w:r>
      <w:proofErr w:type="spellEnd"/>
      <w:r>
        <w:t xml:space="preserve">,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ikan</w:t>
      </w:r>
      <w:proofErr w:type="spellEnd"/>
      <w:r>
        <w:t xml:space="preserve"> </w:t>
      </w:r>
      <w:proofErr w:type="spellStart"/>
      <w:r>
        <w:t>lele</w:t>
      </w:r>
      <w:proofErr w:type="spellEnd"/>
      <w:r>
        <w:t xml:space="preserve"> juga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protein </w:t>
      </w:r>
      <w:proofErr w:type="spellStart"/>
      <w:r>
        <w:t>hewani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protein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17,5% (</w:t>
      </w:r>
      <w:proofErr w:type="spellStart"/>
      <w:r>
        <w:t>Rahayu</w:t>
      </w:r>
      <w:proofErr w:type="spellEnd"/>
      <w:r>
        <w:t xml:space="preserve"> </w:t>
      </w:r>
      <w:proofErr w:type="spellStart"/>
      <w:r>
        <w:t>dkk</w:t>
      </w:r>
      <w:proofErr w:type="spellEnd"/>
      <w:r>
        <w:t xml:space="preserve">. 1992). </w:t>
      </w:r>
      <w:proofErr w:type="spellStart"/>
      <w:r>
        <w:t>Ikan</w:t>
      </w:r>
      <w:proofErr w:type="spellEnd"/>
      <w:r>
        <w:t xml:space="preserve"> </w:t>
      </w:r>
      <w:proofErr w:type="spellStart"/>
      <w:r>
        <w:t>lele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 yang </w:t>
      </w:r>
      <w:proofErr w:type="spellStart"/>
      <w:r>
        <w:t>putih</w:t>
      </w:r>
      <w:proofErr w:type="spellEnd"/>
      <w:r>
        <w:t xml:space="preserve">, aroma </w:t>
      </w:r>
      <w:proofErr w:type="spellStart"/>
      <w:r>
        <w:t>netral</w:t>
      </w:r>
      <w:proofErr w:type="spellEnd"/>
      <w:r>
        <w:t xml:space="preserve">, dan </w:t>
      </w:r>
      <w:proofErr w:type="spellStart"/>
      <w:r>
        <w:t>dagingnya</w:t>
      </w:r>
      <w:proofErr w:type="spellEnd"/>
      <w:r>
        <w:t xml:space="preserve"> </w:t>
      </w:r>
      <w:proofErr w:type="spellStart"/>
      <w:r>
        <w:t>tebal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duri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olahan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Perikanan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lele</w:t>
      </w:r>
      <w:proofErr w:type="spellEnd"/>
      <w:r>
        <w:t xml:space="preserve"> juga </w:t>
      </w:r>
      <w:proofErr w:type="spellStart"/>
      <w:r>
        <w:t>gampang</w:t>
      </w:r>
      <w:proofErr w:type="spellEnd"/>
      <w:r>
        <w:t xml:space="preserve"> </w:t>
      </w:r>
      <w:proofErr w:type="spellStart"/>
      <w:r>
        <w:t>dijumpai</w:t>
      </w:r>
      <w:proofErr w:type="spellEnd"/>
      <w:r>
        <w:t xml:space="preserve"> di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, salah </w:t>
      </w:r>
      <w:proofErr w:type="spellStart"/>
      <w:r>
        <w:t>satunya</w:t>
      </w:r>
      <w:proofErr w:type="spellEnd"/>
      <w:r>
        <w:t xml:space="preserve"> di </w:t>
      </w:r>
      <w:proofErr w:type="spellStart"/>
      <w:r>
        <w:t>daerah-daerah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Sleman</w:t>
      </w:r>
      <w:proofErr w:type="spellEnd"/>
      <w:r>
        <w:t>.</w:t>
      </w:r>
    </w:p>
    <w:p w14:paraId="661C5AEE" w14:textId="77777777" w:rsidR="0005519F" w:rsidRDefault="0005519F" w:rsidP="0005519F">
      <w:pPr>
        <w:jc w:val="both"/>
      </w:pPr>
    </w:p>
    <w:p w14:paraId="6FC5CBC2" w14:textId="01C46326" w:rsidR="00FA7B50" w:rsidRPr="0005519F" w:rsidRDefault="00FA7B50" w:rsidP="0005519F">
      <w:pPr>
        <w:jc w:val="both"/>
        <w:rPr>
          <w:b/>
          <w:bCs/>
        </w:rPr>
      </w:pPr>
      <w:r w:rsidRPr="0005519F">
        <w:rPr>
          <w:b/>
          <w:bCs/>
        </w:rPr>
        <w:t>METODE PENELITIAN</w:t>
      </w:r>
    </w:p>
    <w:p w14:paraId="1226D25B" w14:textId="3AEF25EE" w:rsidR="00FA7B50" w:rsidRDefault="00FA7B50" w:rsidP="00FA7B50">
      <w:pPr>
        <w:ind w:firstLine="720"/>
        <w:jc w:val="both"/>
      </w:pPr>
      <w:proofErr w:type="spellStart"/>
      <w:r>
        <w:t>Jenis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pengembangan</w:t>
      </w:r>
      <w:proofErr w:type="spellEnd"/>
      <w:r>
        <w:t xml:space="preserve"> (</w:t>
      </w:r>
      <w:r w:rsidRPr="00F95DDD">
        <w:rPr>
          <w:i/>
          <w:iCs/>
        </w:rPr>
        <w:t>research and development</w:t>
      </w:r>
      <w:r>
        <w:t xml:space="preserve">).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model </w:t>
      </w:r>
      <w:proofErr w:type="spellStart"/>
      <w:r>
        <w:t>pengembangan</w:t>
      </w:r>
      <w:proofErr w:type="spellEnd"/>
      <w:r>
        <w:t xml:space="preserve"> 4D yang </w:t>
      </w:r>
      <w:proofErr w:type="spellStart"/>
      <w:r>
        <w:t>dikembangkan</w:t>
      </w:r>
      <w:proofErr w:type="spellEnd"/>
      <w:r>
        <w:t xml:space="preserve"> oleh </w:t>
      </w:r>
      <w:proofErr w:type="spellStart"/>
      <w:r>
        <w:t>S.Thiagarajan</w:t>
      </w:r>
      <w:proofErr w:type="spellEnd"/>
      <w:r>
        <w:t xml:space="preserve">, Dorothy </w:t>
      </w:r>
      <w:proofErr w:type="spellStart"/>
      <w:r>
        <w:t>S.Semmel</w:t>
      </w:r>
      <w:proofErr w:type="spellEnd"/>
      <w:r>
        <w:t xml:space="preserve">, dan Melvyn </w:t>
      </w:r>
      <w:proofErr w:type="spellStart"/>
      <w:r>
        <w:t>I.Semmel</w:t>
      </w:r>
      <w:proofErr w:type="spellEnd"/>
      <w:r>
        <w:t xml:space="preserve"> (1974:5).</w:t>
      </w:r>
    </w:p>
    <w:p w14:paraId="7660B0B7" w14:textId="77777777" w:rsidR="00FA7B50" w:rsidRDefault="00FA7B50" w:rsidP="00FA7B50">
      <w:pPr>
        <w:ind w:firstLine="720"/>
        <w:jc w:val="both"/>
      </w:pPr>
      <w:r>
        <w:t xml:space="preserve">Model </w:t>
      </w:r>
      <w:proofErr w:type="spellStart"/>
      <w:r>
        <w:t>pengembangan</w:t>
      </w:r>
      <w:proofErr w:type="spellEnd"/>
      <w:r>
        <w:t xml:space="preserve"> 4D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 w:rsidRPr="00F95DDD">
        <w:rPr>
          <w:i/>
          <w:iCs/>
        </w:rPr>
        <w:t>Define</w:t>
      </w:r>
      <w:r>
        <w:t xml:space="preserve"> (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pendefinisian</w:t>
      </w:r>
      <w:proofErr w:type="spellEnd"/>
      <w:r>
        <w:t xml:space="preserve">), </w:t>
      </w:r>
      <w:r w:rsidRPr="00F95DDD">
        <w:rPr>
          <w:i/>
          <w:iCs/>
        </w:rPr>
        <w:t>Design</w:t>
      </w:r>
      <w:r>
        <w:t xml:space="preserve"> (</w:t>
      </w:r>
      <w:proofErr w:type="spellStart"/>
      <w:r>
        <w:t>perancangan</w:t>
      </w:r>
      <w:proofErr w:type="spellEnd"/>
      <w:r>
        <w:t xml:space="preserve">), </w:t>
      </w:r>
      <w:r w:rsidRPr="00F95DDD">
        <w:rPr>
          <w:i/>
          <w:iCs/>
        </w:rPr>
        <w:t>Develop</w:t>
      </w:r>
      <w:r>
        <w:t xml:space="preserve"> (</w:t>
      </w:r>
      <w:proofErr w:type="spellStart"/>
      <w:r>
        <w:t>pengembangan</w:t>
      </w:r>
      <w:proofErr w:type="spellEnd"/>
      <w:r>
        <w:t xml:space="preserve">), dan </w:t>
      </w:r>
      <w:r w:rsidRPr="00F95DDD">
        <w:rPr>
          <w:i/>
          <w:iCs/>
        </w:rPr>
        <w:t>Disseminate</w:t>
      </w:r>
      <w:r>
        <w:t xml:space="preserve"> (</w:t>
      </w:r>
      <w:proofErr w:type="spellStart"/>
      <w:r>
        <w:t>penyebaran</w:t>
      </w:r>
      <w:proofErr w:type="spellEnd"/>
      <w:r>
        <w:t xml:space="preserve">). </w:t>
      </w:r>
      <w:proofErr w:type="spellStart"/>
      <w:r>
        <w:t>Metode</w:t>
      </w:r>
      <w:proofErr w:type="spellEnd"/>
      <w:r>
        <w:t xml:space="preserve"> dan model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diuji</w:t>
      </w:r>
      <w:proofErr w:type="spellEnd"/>
      <w:r>
        <w:t xml:space="preserve"> </w:t>
      </w:r>
      <w:proofErr w:type="spellStart"/>
      <w:r>
        <w:t>kelayakannya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validasi</w:t>
      </w:r>
      <w:proofErr w:type="spellEnd"/>
      <w:r>
        <w:t xml:space="preserve"> dan uji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14:paraId="76685D81" w14:textId="77777777" w:rsidR="00FA7B50" w:rsidRDefault="00FA7B50" w:rsidP="00FA7B50">
      <w:pPr>
        <w:ind w:firstLine="720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eksperimen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ekado</w:t>
      </w:r>
      <w:proofErr w:type="spellEnd"/>
      <w:r>
        <w:t xml:space="preserve">. </w:t>
      </w:r>
      <w:proofErr w:type="spellStart"/>
      <w:r>
        <w:t>Ekado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disubsitusi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ikan</w:t>
      </w:r>
      <w:proofErr w:type="spellEnd"/>
      <w:r>
        <w:t xml:space="preserve"> </w:t>
      </w:r>
      <w:proofErr w:type="spellStart"/>
      <w:r>
        <w:t>lele</w:t>
      </w:r>
      <w:proofErr w:type="spellEnd"/>
      <w:r>
        <w:t xml:space="preserve">.  </w:t>
      </w:r>
    </w:p>
    <w:p w14:paraId="1CD815FA" w14:textId="77777777" w:rsidR="00FA7B50" w:rsidRDefault="00FA7B50" w:rsidP="00FA7B50">
      <w:pPr>
        <w:ind w:firstLine="720"/>
        <w:jc w:val="both"/>
      </w:pPr>
    </w:p>
    <w:p w14:paraId="28CFD1E4" w14:textId="77777777" w:rsidR="00FA7B50" w:rsidRPr="0005519F" w:rsidRDefault="00FA7B50" w:rsidP="0005519F">
      <w:pPr>
        <w:jc w:val="both"/>
        <w:rPr>
          <w:b/>
          <w:bCs/>
        </w:rPr>
      </w:pPr>
      <w:r w:rsidRPr="0005519F">
        <w:rPr>
          <w:b/>
          <w:bCs/>
        </w:rPr>
        <w:t xml:space="preserve">Waktu dan </w:t>
      </w:r>
      <w:proofErr w:type="spellStart"/>
      <w:r w:rsidRPr="0005519F">
        <w:rPr>
          <w:b/>
          <w:bCs/>
        </w:rPr>
        <w:t>Tempat</w:t>
      </w:r>
      <w:proofErr w:type="spellEnd"/>
      <w:r w:rsidRPr="0005519F">
        <w:rPr>
          <w:b/>
          <w:bCs/>
        </w:rPr>
        <w:t xml:space="preserve"> </w:t>
      </w:r>
      <w:proofErr w:type="spellStart"/>
      <w:r w:rsidRPr="0005519F">
        <w:rPr>
          <w:b/>
          <w:bCs/>
        </w:rPr>
        <w:t>Penelitian</w:t>
      </w:r>
      <w:proofErr w:type="spellEnd"/>
    </w:p>
    <w:p w14:paraId="47B3E8E7" w14:textId="68D94A28" w:rsidR="00FA7B50" w:rsidRDefault="00FA7B50" w:rsidP="00FA7B50">
      <w:pPr>
        <w:ind w:firstLine="720"/>
        <w:jc w:val="both"/>
      </w:pPr>
      <w:proofErr w:type="spellStart"/>
      <w:r>
        <w:t>Tempat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di </w:t>
      </w:r>
      <w:proofErr w:type="spellStart"/>
      <w:r>
        <w:t>Laboratorium</w:t>
      </w:r>
      <w:proofErr w:type="spellEnd"/>
      <w:r>
        <w:t xml:space="preserve"> Boga </w:t>
      </w:r>
      <w:proofErr w:type="spellStart"/>
      <w:r>
        <w:t>Jurusan</w:t>
      </w:r>
      <w:proofErr w:type="spellEnd"/>
      <w:r>
        <w:t xml:space="preserve"> Pendidikan Teknik Boga dan </w:t>
      </w:r>
      <w:proofErr w:type="spellStart"/>
      <w:r>
        <w:t>Busana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Teknik </w:t>
      </w:r>
      <w:proofErr w:type="spellStart"/>
      <w:r>
        <w:t>Universitas</w:t>
      </w:r>
      <w:proofErr w:type="spellEnd"/>
      <w:r>
        <w:t xml:space="preserve"> Negeri Yogyakarta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 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Januari</w:t>
      </w:r>
      <w:proofErr w:type="spellEnd"/>
      <w:r>
        <w:t xml:space="preserve"> - Mei 2020. </w:t>
      </w:r>
      <w:proofErr w:type="spellStart"/>
      <w:r>
        <w:t>Melakukan</w:t>
      </w:r>
      <w:proofErr w:type="spellEnd"/>
      <w:r>
        <w:t xml:space="preserve"> uji </w:t>
      </w:r>
      <w:proofErr w:type="spellStart"/>
      <w:r>
        <w:t>panelis</w:t>
      </w:r>
      <w:proofErr w:type="spellEnd"/>
      <w:r>
        <w:t xml:space="preserve"> di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Pandowoharjo</w:t>
      </w:r>
      <w:proofErr w:type="spellEnd"/>
      <w:r>
        <w:t xml:space="preserve"> </w:t>
      </w:r>
      <w:proofErr w:type="spellStart"/>
      <w:r>
        <w:t>Sleman</w:t>
      </w:r>
      <w:proofErr w:type="spellEnd"/>
    </w:p>
    <w:p w14:paraId="3AADB8AB" w14:textId="77777777" w:rsidR="0005519F" w:rsidRDefault="0005519F" w:rsidP="0005519F">
      <w:pPr>
        <w:jc w:val="both"/>
      </w:pPr>
    </w:p>
    <w:p w14:paraId="4AC0AC22" w14:textId="405B5359" w:rsidR="0005519F" w:rsidRDefault="0005519F" w:rsidP="0005519F">
      <w:pPr>
        <w:jc w:val="both"/>
      </w:pPr>
    </w:p>
    <w:p w14:paraId="0A995A52" w14:textId="77777777" w:rsidR="00921608" w:rsidRDefault="00921608" w:rsidP="0005519F">
      <w:pPr>
        <w:jc w:val="both"/>
      </w:pPr>
    </w:p>
    <w:p w14:paraId="72FF3B72" w14:textId="35925B2D" w:rsidR="00AF2082" w:rsidRPr="0005519F" w:rsidRDefault="00FA7B50" w:rsidP="0005519F">
      <w:pPr>
        <w:jc w:val="both"/>
        <w:rPr>
          <w:b/>
          <w:bCs/>
        </w:rPr>
      </w:pPr>
      <w:proofErr w:type="spellStart"/>
      <w:r w:rsidRPr="0005519F">
        <w:rPr>
          <w:b/>
          <w:bCs/>
        </w:rPr>
        <w:lastRenderedPageBreak/>
        <w:t>Subjek</w:t>
      </w:r>
      <w:proofErr w:type="spellEnd"/>
      <w:r w:rsidRPr="0005519F">
        <w:rPr>
          <w:b/>
          <w:bCs/>
        </w:rPr>
        <w:t xml:space="preserve"> </w:t>
      </w:r>
      <w:proofErr w:type="spellStart"/>
      <w:r w:rsidRPr="0005519F">
        <w:rPr>
          <w:b/>
          <w:bCs/>
        </w:rPr>
        <w:t>Penelitian</w:t>
      </w:r>
      <w:proofErr w:type="spellEnd"/>
    </w:p>
    <w:p w14:paraId="11FEA326" w14:textId="5C986593" w:rsidR="00FA7B50" w:rsidRDefault="00FA7B50" w:rsidP="00FA7B50">
      <w:pPr>
        <w:ind w:firstLine="720"/>
        <w:jc w:val="both"/>
      </w:pPr>
      <w:proofErr w:type="spellStart"/>
      <w:r>
        <w:t>Subyek</w:t>
      </w:r>
      <w:proofErr w:type="spellEnd"/>
      <w:r>
        <w:t xml:space="preserve">  </w:t>
      </w:r>
      <w:proofErr w:type="spellStart"/>
      <w:r>
        <w:t>penelitian</w:t>
      </w:r>
      <w:proofErr w:type="spellEnd"/>
      <w:r>
        <w:t xml:space="preserve">,  </w:t>
      </w:r>
      <w:proofErr w:type="spellStart"/>
      <w:r>
        <w:t>adalah</w:t>
      </w:r>
      <w:proofErr w:type="spellEnd"/>
      <w:r>
        <w:t xml:space="preserve">  orang,  </w:t>
      </w:r>
      <w:proofErr w:type="spellStart"/>
      <w:r>
        <w:t>tempat</w:t>
      </w:r>
      <w:proofErr w:type="spellEnd"/>
      <w:r>
        <w:t xml:space="preserve">,  </w:t>
      </w:r>
      <w:proofErr w:type="spellStart"/>
      <w:r>
        <w:t>atau</w:t>
      </w:r>
      <w:proofErr w:type="spellEnd"/>
      <w:r>
        <w:t xml:space="preserve">  </w:t>
      </w:r>
      <w:proofErr w:type="spellStart"/>
      <w:r>
        <w:t>benda</w:t>
      </w:r>
      <w:proofErr w:type="spellEnd"/>
      <w:r>
        <w:t xml:space="preserve"> yang  </w:t>
      </w:r>
      <w:proofErr w:type="spellStart"/>
      <w:r>
        <w:t>diamati</w:t>
      </w:r>
      <w:proofErr w:type="spellEnd"/>
      <w:r>
        <w:t xml:space="preserve">  </w:t>
      </w:r>
      <w:proofErr w:type="spellStart"/>
      <w:r>
        <w:t>dalam</w:t>
      </w:r>
      <w:proofErr w:type="spellEnd"/>
      <w:r>
        <w:t xml:space="preserve">  </w:t>
      </w:r>
      <w:proofErr w:type="spellStart"/>
      <w:r>
        <w:t>rangka</w:t>
      </w:r>
      <w:proofErr w:type="spellEnd"/>
      <w:r>
        <w:t xml:space="preserve">  </w:t>
      </w:r>
      <w:proofErr w:type="spellStart"/>
      <w:r>
        <w:t>pembumbutansebagai</w:t>
      </w:r>
      <w:proofErr w:type="spellEnd"/>
      <w:r>
        <w:t xml:space="preserve">  </w:t>
      </w:r>
      <w:proofErr w:type="spellStart"/>
      <w:r>
        <w:t>sasaran</w:t>
      </w:r>
      <w:proofErr w:type="spellEnd"/>
      <w:r>
        <w:t xml:space="preserve">  (</w:t>
      </w:r>
      <w:proofErr w:type="spellStart"/>
      <w:r>
        <w:t>Kamus</w:t>
      </w:r>
      <w:proofErr w:type="spellEnd"/>
      <w:r>
        <w:t xml:space="preserve"> Bahasa Indonesia). Adapun  </w:t>
      </w:r>
      <w:proofErr w:type="spellStart"/>
      <w:r>
        <w:t>subyek</w:t>
      </w:r>
      <w:proofErr w:type="spellEnd"/>
      <w:r>
        <w:t xml:space="preserve">    </w:t>
      </w:r>
      <w:proofErr w:type="spellStart"/>
      <w:r>
        <w:t>penelitian</w:t>
      </w:r>
      <w:proofErr w:type="spellEnd"/>
      <w:r>
        <w:t xml:space="preserve">  </w:t>
      </w:r>
      <w:proofErr w:type="spellStart"/>
      <w:r>
        <w:t>dalam</w:t>
      </w:r>
      <w:proofErr w:type="spellEnd"/>
      <w:r>
        <w:t xml:space="preserve">  tulisan   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. Teknik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random sampling. </w:t>
      </w:r>
      <w:proofErr w:type="spellStart"/>
      <w:r>
        <w:t>Sebanyak</w:t>
      </w:r>
      <w:proofErr w:type="spellEnd"/>
      <w:r>
        <w:t xml:space="preserve"> 30 orang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panelis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terlatih</w:t>
      </w:r>
      <w:proofErr w:type="spellEnd"/>
      <w:r>
        <w:t xml:space="preserve">. </w:t>
      </w:r>
    </w:p>
    <w:p w14:paraId="5D7D8E58" w14:textId="77777777" w:rsidR="0005519F" w:rsidRDefault="0005519F" w:rsidP="00FA7B50">
      <w:pPr>
        <w:ind w:firstLine="720"/>
        <w:jc w:val="both"/>
      </w:pPr>
    </w:p>
    <w:p w14:paraId="70C5B441" w14:textId="77777777" w:rsidR="00FA7B50" w:rsidRPr="0005519F" w:rsidRDefault="00FA7B50" w:rsidP="0005519F">
      <w:pPr>
        <w:jc w:val="both"/>
        <w:rPr>
          <w:b/>
          <w:bCs/>
        </w:rPr>
      </w:pPr>
      <w:proofErr w:type="spellStart"/>
      <w:r w:rsidRPr="0005519F">
        <w:rPr>
          <w:b/>
          <w:bCs/>
        </w:rPr>
        <w:t>Prosedur</w:t>
      </w:r>
      <w:proofErr w:type="spellEnd"/>
    </w:p>
    <w:p w14:paraId="6BA11E71" w14:textId="77777777" w:rsidR="00FA7B50" w:rsidRDefault="00FA7B50" w:rsidP="00FA7B50">
      <w:pPr>
        <w:ind w:firstLine="720"/>
        <w:jc w:val="both"/>
      </w:pPr>
      <w:proofErr w:type="spellStart"/>
      <w:r>
        <w:t>Tahapan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detail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1F19C692" w14:textId="691375F7" w:rsidR="00FA7B50" w:rsidRPr="00F95DDD" w:rsidRDefault="00FA7B50" w:rsidP="00F95DDD">
      <w:pPr>
        <w:pStyle w:val="ListParagraph"/>
        <w:numPr>
          <w:ilvl w:val="0"/>
          <w:numId w:val="3"/>
        </w:numPr>
        <w:ind w:left="426"/>
        <w:jc w:val="both"/>
        <w:rPr>
          <w:i/>
          <w:iCs/>
        </w:rPr>
      </w:pPr>
      <w:r w:rsidRPr="00F95DDD">
        <w:rPr>
          <w:i/>
          <w:iCs/>
        </w:rPr>
        <w:t>Define</w:t>
      </w:r>
    </w:p>
    <w:p w14:paraId="3AE389B5" w14:textId="77777777" w:rsidR="00FA7B50" w:rsidRDefault="00FA7B50" w:rsidP="00F95DDD">
      <w:pPr>
        <w:ind w:left="426"/>
        <w:jc w:val="both"/>
      </w:pP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menetapkan</w:t>
      </w:r>
      <w:proofErr w:type="spellEnd"/>
      <w:r>
        <w:t xml:space="preserve"> dan </w:t>
      </w:r>
      <w:proofErr w:type="spellStart"/>
      <w:r>
        <w:t>mendefinisikan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ekado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1 </w:t>
      </w:r>
      <w:proofErr w:type="spellStart"/>
      <w:r>
        <w:t>dari</w:t>
      </w:r>
      <w:proofErr w:type="spellEnd"/>
      <w:r>
        <w:t xml:space="preserve"> 3 </w:t>
      </w:r>
      <w:proofErr w:type="spellStart"/>
      <w:r>
        <w:t>resep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.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dinilai</w:t>
      </w:r>
      <w:proofErr w:type="spellEnd"/>
      <w:r>
        <w:t xml:space="preserve"> oleh 1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dan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. </w:t>
      </w:r>
    </w:p>
    <w:p w14:paraId="4626C736" w14:textId="55EC354E" w:rsidR="00FA7B50" w:rsidRPr="00F95DDD" w:rsidRDefault="00FA7B50" w:rsidP="00F95DDD">
      <w:pPr>
        <w:pStyle w:val="ListParagraph"/>
        <w:numPr>
          <w:ilvl w:val="0"/>
          <w:numId w:val="3"/>
        </w:numPr>
        <w:ind w:left="426"/>
        <w:jc w:val="both"/>
        <w:rPr>
          <w:i/>
          <w:iCs/>
        </w:rPr>
      </w:pPr>
      <w:r w:rsidRPr="00F95DDD">
        <w:rPr>
          <w:i/>
          <w:iCs/>
        </w:rPr>
        <w:t xml:space="preserve">Design </w:t>
      </w:r>
    </w:p>
    <w:p w14:paraId="58B53004" w14:textId="77777777" w:rsidR="00FA7B50" w:rsidRDefault="00FA7B50" w:rsidP="00F95DDD">
      <w:pPr>
        <w:ind w:left="426"/>
        <w:jc w:val="both"/>
      </w:pPr>
      <w:r>
        <w:t xml:space="preserve">Design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yang </w:t>
      </w:r>
      <w:proofErr w:type="spellStart"/>
      <w:r>
        <w:t>terpilih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formulasi</w:t>
      </w:r>
      <w:proofErr w:type="spellEnd"/>
      <w:r>
        <w:t xml:space="preserve"> 3 </w:t>
      </w:r>
      <w:proofErr w:type="spellStart"/>
      <w:r>
        <w:t>resep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lele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yang </w:t>
      </w:r>
      <w:proofErr w:type="spellStart"/>
      <w:r>
        <w:t>berbeda-beda</w:t>
      </w:r>
      <w:proofErr w:type="spellEnd"/>
      <w:r>
        <w:t xml:space="preserve">.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1:2, 1:1 dan 100%. Dari </w:t>
      </w:r>
      <w:proofErr w:type="spellStart"/>
      <w:r>
        <w:t>formulasi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1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terpilih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ditahap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>.</w:t>
      </w:r>
    </w:p>
    <w:p w14:paraId="39FFFBA5" w14:textId="40A52DF8" w:rsidR="00FA7B50" w:rsidRPr="00F95DDD" w:rsidRDefault="00FA7B50" w:rsidP="00F95DDD">
      <w:pPr>
        <w:pStyle w:val="ListParagraph"/>
        <w:numPr>
          <w:ilvl w:val="0"/>
          <w:numId w:val="3"/>
        </w:numPr>
        <w:ind w:left="426"/>
        <w:jc w:val="both"/>
        <w:rPr>
          <w:i/>
          <w:iCs/>
        </w:rPr>
      </w:pPr>
      <w:r w:rsidRPr="00F95DDD">
        <w:rPr>
          <w:i/>
          <w:iCs/>
        </w:rPr>
        <w:t>Develop</w:t>
      </w:r>
    </w:p>
    <w:p w14:paraId="2C65BBE3" w14:textId="77777777" w:rsidR="00FA7B50" w:rsidRDefault="00FA7B50" w:rsidP="00F95DDD">
      <w:pPr>
        <w:ind w:left="426"/>
        <w:jc w:val="both"/>
      </w:pPr>
      <w:proofErr w:type="spellStart"/>
      <w:r>
        <w:t>Resep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ekado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terpilih</w:t>
      </w:r>
      <w:proofErr w:type="spellEnd"/>
      <w:r>
        <w:t xml:space="preserve"> </w:t>
      </w:r>
      <w:proofErr w:type="spellStart"/>
      <w:r>
        <w:t>ditahap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agar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. </w:t>
      </w:r>
      <w:proofErr w:type="spellStart"/>
      <w:r>
        <w:t>Produk</w:t>
      </w:r>
      <w:proofErr w:type="spellEnd"/>
      <w:r>
        <w:t xml:space="preserve"> develop </w:t>
      </w:r>
      <w:proofErr w:type="spellStart"/>
      <w:r>
        <w:t>akan</w:t>
      </w:r>
      <w:proofErr w:type="spellEnd"/>
      <w:r>
        <w:t xml:space="preserve"> di uji </w:t>
      </w:r>
      <w:proofErr w:type="spellStart"/>
      <w:r>
        <w:t>validasi</w:t>
      </w:r>
      <w:proofErr w:type="spellEnd"/>
      <w:r>
        <w:t xml:space="preserve"> I dan II, </w:t>
      </w:r>
      <w:proofErr w:type="spellStart"/>
      <w:r>
        <w:t>validasi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panelis</w:t>
      </w:r>
      <w:proofErr w:type="spellEnd"/>
      <w:r>
        <w:t xml:space="preserve"> expert </w:t>
      </w:r>
      <w:proofErr w:type="spellStart"/>
      <w:r>
        <w:t>sebanyak</w:t>
      </w:r>
      <w:proofErr w:type="spellEnd"/>
      <w:r>
        <w:t xml:space="preserve"> 2 orang. </w:t>
      </w:r>
    </w:p>
    <w:p w14:paraId="55E5D03A" w14:textId="56B6357A" w:rsidR="00FA7B50" w:rsidRPr="00F95DDD" w:rsidRDefault="00FA7B50" w:rsidP="00F95DDD">
      <w:pPr>
        <w:pStyle w:val="ListParagraph"/>
        <w:numPr>
          <w:ilvl w:val="0"/>
          <w:numId w:val="3"/>
        </w:numPr>
        <w:ind w:left="426"/>
        <w:jc w:val="both"/>
        <w:rPr>
          <w:i/>
          <w:iCs/>
        </w:rPr>
      </w:pPr>
      <w:r w:rsidRPr="00F95DDD">
        <w:rPr>
          <w:i/>
          <w:iCs/>
        </w:rPr>
        <w:t xml:space="preserve">Disseminate </w:t>
      </w:r>
    </w:p>
    <w:p w14:paraId="6C7215F6" w14:textId="77777777" w:rsidR="00FA7B50" w:rsidRDefault="00FA7B50" w:rsidP="00F95DDD">
      <w:pPr>
        <w:ind w:left="426"/>
        <w:jc w:val="both"/>
      </w:pPr>
      <w:proofErr w:type="spellStart"/>
      <w:r>
        <w:t>Tahap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Dissaminate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uji </w:t>
      </w:r>
      <w:proofErr w:type="spellStart"/>
      <w:r>
        <w:t>sensoris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validasi</w:t>
      </w:r>
      <w:proofErr w:type="spellEnd"/>
      <w:r>
        <w:t xml:space="preserve"> I dan II yang </w:t>
      </w:r>
      <w:proofErr w:type="spellStart"/>
      <w:r>
        <w:t>dilaksanakan</w:t>
      </w:r>
      <w:proofErr w:type="spellEnd"/>
      <w:r>
        <w:t xml:space="preserve"> oleh </w:t>
      </w:r>
      <w:proofErr w:type="spellStart"/>
      <w:r>
        <w:t>panelis</w:t>
      </w:r>
      <w:proofErr w:type="spellEnd"/>
      <w:r>
        <w:t xml:space="preserve"> expert dan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di </w:t>
      </w:r>
      <w:proofErr w:type="spellStart"/>
      <w:r>
        <w:t>sajikan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.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uji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30 </w:t>
      </w:r>
      <w:proofErr w:type="spellStart"/>
      <w:r>
        <w:t>panelis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terlatih</w:t>
      </w:r>
      <w:proofErr w:type="spellEnd"/>
      <w:r>
        <w:t>.</w:t>
      </w:r>
    </w:p>
    <w:p w14:paraId="6FC176D9" w14:textId="77777777" w:rsidR="00FA7B50" w:rsidRDefault="00FA7B50" w:rsidP="00FA7B50">
      <w:pPr>
        <w:ind w:firstLine="720"/>
        <w:jc w:val="both"/>
      </w:pPr>
    </w:p>
    <w:p w14:paraId="6BF96607" w14:textId="77777777" w:rsidR="00FA7B50" w:rsidRPr="00F95DDD" w:rsidRDefault="00FA7B50" w:rsidP="00F95DDD">
      <w:pPr>
        <w:jc w:val="both"/>
        <w:rPr>
          <w:b/>
          <w:bCs/>
        </w:rPr>
      </w:pPr>
      <w:r w:rsidRPr="00F95DDD">
        <w:rPr>
          <w:b/>
          <w:bCs/>
        </w:rPr>
        <w:t>HASIL DAN PEMBAHASAN</w:t>
      </w:r>
    </w:p>
    <w:p w14:paraId="0CD5D5BA" w14:textId="382ABF3A" w:rsidR="00FA7B50" w:rsidRDefault="00FA7B50" w:rsidP="00FA7B50">
      <w:pPr>
        <w:ind w:firstLine="720"/>
        <w:jc w:val="both"/>
      </w:pPr>
      <w:r>
        <w:t xml:space="preserve">Setelah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tahapan-tahapan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resep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dan </w:t>
      </w:r>
      <w:proofErr w:type="spellStart"/>
      <w:r>
        <w:t>resep</w:t>
      </w:r>
      <w:proofErr w:type="spellEnd"/>
      <w:r>
        <w:t xml:space="preserve"> </w:t>
      </w:r>
      <w:proofErr w:type="spellStart"/>
      <w:r>
        <w:t>formulasi</w:t>
      </w:r>
      <w:proofErr w:type="spellEnd"/>
      <w:r>
        <w:t xml:space="preserve"> yang di </w:t>
      </w:r>
      <w:proofErr w:type="spellStart"/>
      <w:r>
        <w:t>tentukan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data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14:paraId="2B7A831E" w14:textId="1604F2D0" w:rsidR="00921608" w:rsidRDefault="00921608" w:rsidP="00FA7B50">
      <w:pPr>
        <w:ind w:firstLine="720"/>
        <w:jc w:val="both"/>
      </w:pPr>
    </w:p>
    <w:p w14:paraId="56E3D207" w14:textId="37076DF6" w:rsidR="00921608" w:rsidRDefault="00921608" w:rsidP="00921608">
      <w:pPr>
        <w:jc w:val="both"/>
      </w:pPr>
      <w:proofErr w:type="spellStart"/>
      <w:r>
        <w:t>Tabel</w:t>
      </w:r>
      <w:proofErr w:type="spellEnd"/>
      <w:r>
        <w:t xml:space="preserve"> 1.</w:t>
      </w:r>
      <w:r w:rsidR="00870F8B">
        <w:t xml:space="preserve"> </w:t>
      </w:r>
      <w:proofErr w:type="spellStart"/>
      <w:r w:rsidR="00870F8B">
        <w:t>Resep</w:t>
      </w:r>
      <w:proofErr w:type="spellEnd"/>
      <w:r w:rsidR="00870F8B">
        <w:t xml:space="preserve"> </w:t>
      </w:r>
      <w:r>
        <w:t xml:space="preserve"> </w:t>
      </w:r>
      <w:proofErr w:type="spellStart"/>
      <w:r w:rsidR="00870F8B">
        <w:t>a</w:t>
      </w:r>
      <w:r>
        <w:t>cuan</w:t>
      </w:r>
      <w:proofErr w:type="spellEnd"/>
      <w:r>
        <w:t xml:space="preserve"> </w:t>
      </w:r>
      <w:proofErr w:type="spellStart"/>
      <w:r w:rsidR="00870F8B">
        <w:t>dengan</w:t>
      </w:r>
      <w:proofErr w:type="spellEnd"/>
      <w:r w:rsidR="00870F8B">
        <w:t xml:space="preserve"> </w:t>
      </w:r>
      <w:proofErr w:type="spellStart"/>
      <w:r w:rsidR="00870F8B">
        <w:t>perbandingan</w:t>
      </w:r>
      <w:proofErr w:type="spellEnd"/>
    </w:p>
    <w:p w14:paraId="3869E690" w14:textId="77777777" w:rsidR="00F95DDD" w:rsidRDefault="00F95DDD" w:rsidP="00FA7B50">
      <w:pPr>
        <w:ind w:firstLine="720"/>
        <w:jc w:val="both"/>
      </w:pPr>
    </w:p>
    <w:tbl>
      <w:tblPr>
        <w:tblW w:w="48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7"/>
        <w:gridCol w:w="993"/>
        <w:gridCol w:w="993"/>
        <w:gridCol w:w="1076"/>
      </w:tblGrid>
      <w:tr w:rsidR="00FA7B50" w14:paraId="24879597" w14:textId="77777777" w:rsidTr="00617556">
        <w:trPr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55709D" w14:textId="77777777" w:rsidR="00FA7B50" w:rsidRDefault="00FA7B50" w:rsidP="00617556">
            <w:pPr>
              <w:jc w:val="center"/>
            </w:pPr>
            <w:proofErr w:type="spellStart"/>
            <w:r>
              <w:t>Perbandingan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CDECC2" w14:textId="77777777" w:rsidR="00FA7B50" w:rsidRDefault="00FA7B50" w:rsidP="00617556">
            <w:pPr>
              <w:jc w:val="center"/>
            </w:pPr>
            <w:r>
              <w:t>Rasa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00B161" w14:textId="77777777" w:rsidR="00FA7B50" w:rsidRDefault="00FA7B50" w:rsidP="00617556">
            <w:pPr>
              <w:jc w:val="center"/>
            </w:pPr>
            <w:proofErr w:type="spellStart"/>
            <w:r>
              <w:t>Warna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A1CD73" w14:textId="77777777" w:rsidR="00FA7B50" w:rsidRDefault="00FA7B50" w:rsidP="00617556">
            <w:pPr>
              <w:jc w:val="center"/>
            </w:pPr>
            <w:proofErr w:type="spellStart"/>
            <w:r>
              <w:t>Tekstur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538E51" w14:textId="77777777" w:rsidR="00FA7B50" w:rsidRDefault="00FA7B50" w:rsidP="00617556">
            <w:pPr>
              <w:spacing w:line="276" w:lineRule="auto"/>
              <w:jc w:val="center"/>
            </w:pPr>
            <w:r>
              <w:t>Aroma</w:t>
            </w:r>
          </w:p>
        </w:tc>
      </w:tr>
      <w:tr w:rsidR="00FA7B50" w14:paraId="1DC8DCD4" w14:textId="77777777" w:rsidTr="00617556">
        <w:trPr>
          <w:trHeight w:val="691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82855F" w14:textId="77777777" w:rsidR="00FA7B50" w:rsidRDefault="00FA7B50" w:rsidP="00617556">
            <w:pPr>
              <w:jc w:val="center"/>
            </w:pPr>
            <w:r>
              <w:t>1:2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4333E0" w14:textId="77777777" w:rsidR="00FA7B50" w:rsidRDefault="00FA7B50" w:rsidP="00617556">
            <w:pPr>
              <w:jc w:val="center"/>
            </w:pPr>
            <w:proofErr w:type="spellStart"/>
            <w:r>
              <w:t>Sesuai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29F236" w14:textId="77777777" w:rsidR="00FA7B50" w:rsidRDefault="00FA7B50" w:rsidP="00617556">
            <w:pPr>
              <w:jc w:val="center"/>
            </w:pPr>
            <w:proofErr w:type="spellStart"/>
            <w:r>
              <w:t>Sesuai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3E0528" w14:textId="77777777" w:rsidR="00FA7B50" w:rsidRDefault="00FA7B50" w:rsidP="00617556">
            <w:pPr>
              <w:jc w:val="center"/>
            </w:pPr>
            <w:proofErr w:type="spellStart"/>
            <w:r>
              <w:t>Sesuai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58913E" w14:textId="77777777" w:rsidR="00FA7B50" w:rsidRDefault="00FA7B50" w:rsidP="00617556">
            <w:pPr>
              <w:spacing w:line="276" w:lineRule="auto"/>
              <w:jc w:val="center"/>
            </w:pPr>
            <w:proofErr w:type="spellStart"/>
            <w:r>
              <w:t>Sesuai</w:t>
            </w:r>
            <w:proofErr w:type="spellEnd"/>
          </w:p>
        </w:tc>
      </w:tr>
      <w:tr w:rsidR="00FA7B50" w14:paraId="2F42E1F6" w14:textId="77777777" w:rsidTr="00617556">
        <w:trPr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CC7AAC" w14:textId="77777777" w:rsidR="00FA7B50" w:rsidRDefault="00FA7B50" w:rsidP="00617556">
            <w:pPr>
              <w:jc w:val="center"/>
            </w:pPr>
            <w:r>
              <w:t>1:1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8AE12A" w14:textId="77777777" w:rsidR="00FA7B50" w:rsidRDefault="00FA7B50" w:rsidP="00617556">
            <w:pPr>
              <w:jc w:val="center"/>
            </w:pPr>
            <w:proofErr w:type="spellStart"/>
            <w:r>
              <w:t>Agak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ECE971" w14:textId="77777777" w:rsidR="00FA7B50" w:rsidRDefault="00FA7B50" w:rsidP="00617556">
            <w:pPr>
              <w:jc w:val="center"/>
            </w:pPr>
            <w:proofErr w:type="spellStart"/>
            <w:r>
              <w:t>Sesuai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C45E14" w14:textId="77777777" w:rsidR="00FA7B50" w:rsidRDefault="00FA7B50" w:rsidP="00617556">
            <w:pPr>
              <w:jc w:val="center"/>
              <w:rPr>
                <w:lang w:val="id-ID"/>
              </w:rPr>
            </w:pPr>
            <w:proofErr w:type="spellStart"/>
            <w:r>
              <w:t>Sesuai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5A10CA" w14:textId="77777777" w:rsidR="00FA7B50" w:rsidRDefault="00FA7B50" w:rsidP="00617556">
            <w:pPr>
              <w:spacing w:line="276" w:lineRule="auto"/>
              <w:jc w:val="center"/>
            </w:pPr>
            <w:proofErr w:type="spellStart"/>
            <w:r>
              <w:t>Sesuai</w:t>
            </w:r>
            <w:proofErr w:type="spellEnd"/>
          </w:p>
        </w:tc>
      </w:tr>
      <w:tr w:rsidR="00FA7B50" w14:paraId="46FED979" w14:textId="77777777" w:rsidTr="00617556">
        <w:trPr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E36645" w14:textId="77777777" w:rsidR="00FA7B50" w:rsidRDefault="00FA7B50" w:rsidP="00617556">
            <w:pPr>
              <w:jc w:val="center"/>
            </w:pPr>
            <w:r>
              <w:t>100%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D73EFB" w14:textId="77777777" w:rsidR="00FA7B50" w:rsidRDefault="00FA7B50" w:rsidP="00617556">
            <w:pPr>
              <w:jc w:val="center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97FBD4" w14:textId="77777777" w:rsidR="00FA7B50" w:rsidRDefault="00FA7B50" w:rsidP="00617556">
            <w:pPr>
              <w:jc w:val="center"/>
              <w:rPr>
                <w:lang w:val="id-ID"/>
              </w:rPr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Sesai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A4A2EB" w14:textId="77777777" w:rsidR="00FA7B50" w:rsidRPr="00CE3EE5" w:rsidRDefault="00FA7B50" w:rsidP="00617556">
            <w:pPr>
              <w:jc w:val="center"/>
            </w:pPr>
            <w:proofErr w:type="spellStart"/>
            <w:r>
              <w:t>Sesuai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0B0655" w14:textId="77777777" w:rsidR="00FA7B50" w:rsidRDefault="00FA7B50" w:rsidP="00617556">
            <w:pPr>
              <w:spacing w:line="276" w:lineRule="auto"/>
              <w:jc w:val="center"/>
            </w:pPr>
            <w:proofErr w:type="spellStart"/>
            <w:r>
              <w:t>Agak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</w:p>
        </w:tc>
      </w:tr>
    </w:tbl>
    <w:p w14:paraId="2532C8FB" w14:textId="77777777" w:rsidR="00F95DDD" w:rsidRDefault="00F95DDD" w:rsidP="0005519F">
      <w:pPr>
        <w:ind w:firstLine="720"/>
        <w:jc w:val="both"/>
      </w:pPr>
    </w:p>
    <w:p w14:paraId="19991895" w14:textId="51BEF110" w:rsidR="0005519F" w:rsidRDefault="0005519F" w:rsidP="0005519F">
      <w:pPr>
        <w:ind w:firstLine="720"/>
        <w:jc w:val="both"/>
      </w:pPr>
      <w:r>
        <w:t xml:space="preserve">Dari table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, </w:t>
      </w:r>
      <w:proofErr w:type="spellStart"/>
      <w:r>
        <w:t>perbandingan</w:t>
      </w:r>
      <w:proofErr w:type="spellEnd"/>
      <w:r>
        <w:t xml:space="preserve"> 1:2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formulasi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formulasi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1:2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acuan</w:t>
      </w:r>
      <w:proofErr w:type="spellEnd"/>
      <w:r>
        <w:t>.</w:t>
      </w:r>
    </w:p>
    <w:p w14:paraId="460C04A6" w14:textId="2A2D2DDE" w:rsidR="00FA7B50" w:rsidRDefault="0005519F" w:rsidP="0005519F">
      <w:pPr>
        <w:ind w:firstLine="720"/>
        <w:jc w:val="both"/>
      </w:pPr>
      <w:r>
        <w:t xml:space="preserve">Setelah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design,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ketahap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validasi</w:t>
      </w:r>
      <w:proofErr w:type="spellEnd"/>
      <w:r>
        <w:t xml:space="preserve"> I dan II. Hasil uji </w:t>
      </w:r>
      <w:proofErr w:type="spellStart"/>
      <w:r>
        <w:t>validasi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22456069" w14:textId="5A906FEA" w:rsidR="00921608" w:rsidRDefault="00921608" w:rsidP="00921608">
      <w:pPr>
        <w:jc w:val="both"/>
      </w:pPr>
    </w:p>
    <w:p w14:paraId="722240B1" w14:textId="67903DFB" w:rsidR="00921608" w:rsidRDefault="00870F8B" w:rsidP="00921608">
      <w:pPr>
        <w:jc w:val="both"/>
      </w:pPr>
      <w:proofErr w:type="spellStart"/>
      <w:r>
        <w:t>Tabel</w:t>
      </w:r>
      <w:proofErr w:type="spellEnd"/>
      <w:r>
        <w:t xml:space="preserve"> 2. Hail uji </w:t>
      </w:r>
      <w:proofErr w:type="spellStart"/>
      <w:r>
        <w:t>validasi</w:t>
      </w:r>
      <w:proofErr w:type="spellEnd"/>
    </w:p>
    <w:p w14:paraId="63ED425A" w14:textId="77777777" w:rsidR="00F95DDD" w:rsidRDefault="00F95DDD" w:rsidP="0005519F">
      <w:pPr>
        <w:ind w:firstLine="720"/>
        <w:jc w:val="both"/>
      </w:pPr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916"/>
        <w:gridCol w:w="1687"/>
      </w:tblGrid>
      <w:tr w:rsidR="0005519F" w14:paraId="18800DCD" w14:textId="77777777" w:rsidTr="00617556"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C9771" w14:textId="77777777" w:rsidR="0005519F" w:rsidRDefault="0005519F" w:rsidP="00617556">
            <w:pPr>
              <w:jc w:val="center"/>
            </w:pPr>
            <w:proofErr w:type="spellStart"/>
            <w:r>
              <w:t>Karakteristik</w:t>
            </w:r>
            <w:proofErr w:type="spellEnd"/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0A8D56" w14:textId="77777777" w:rsidR="0005519F" w:rsidRDefault="0005519F" w:rsidP="00617556">
            <w:pPr>
              <w:jc w:val="center"/>
            </w:pP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Acuan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DCFA6D" w14:textId="77777777" w:rsidR="0005519F" w:rsidRDefault="0005519F" w:rsidP="00617556">
            <w:pPr>
              <w:jc w:val="center"/>
            </w:pP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</w:p>
        </w:tc>
      </w:tr>
      <w:tr w:rsidR="0005519F" w14:paraId="4D145B05" w14:textId="77777777" w:rsidTr="00617556"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9E4206" w14:textId="77777777" w:rsidR="0005519F" w:rsidRDefault="0005519F" w:rsidP="00617556">
            <w:pPr>
              <w:jc w:val="center"/>
            </w:pPr>
            <w:proofErr w:type="spellStart"/>
            <w:r>
              <w:t>Warna</w:t>
            </w:r>
            <w:proofErr w:type="spellEnd"/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579DC5" w14:textId="77777777" w:rsidR="0005519F" w:rsidRDefault="0005519F" w:rsidP="00617556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4C743E" w14:textId="77777777" w:rsidR="0005519F" w:rsidRDefault="0005519F" w:rsidP="00617556">
            <w:pPr>
              <w:jc w:val="center"/>
            </w:pPr>
            <w:r>
              <w:t>4</w:t>
            </w:r>
          </w:p>
        </w:tc>
      </w:tr>
      <w:tr w:rsidR="0005519F" w14:paraId="1B924882" w14:textId="77777777" w:rsidTr="00617556"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4A942" w14:textId="77777777" w:rsidR="0005519F" w:rsidRDefault="0005519F" w:rsidP="00617556">
            <w:pPr>
              <w:jc w:val="center"/>
            </w:pPr>
            <w:r>
              <w:t>Aroma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0E05AB" w14:textId="77777777" w:rsidR="0005519F" w:rsidRDefault="0005519F" w:rsidP="00617556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C4FE7" w14:textId="77777777" w:rsidR="0005519F" w:rsidRDefault="0005519F" w:rsidP="00617556">
            <w:pPr>
              <w:jc w:val="center"/>
            </w:pPr>
            <w:r>
              <w:t>4,5</w:t>
            </w:r>
          </w:p>
        </w:tc>
      </w:tr>
      <w:tr w:rsidR="0005519F" w14:paraId="228B4293" w14:textId="77777777" w:rsidTr="00617556"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452CE" w14:textId="77777777" w:rsidR="0005519F" w:rsidRDefault="0005519F" w:rsidP="00617556">
            <w:pPr>
              <w:jc w:val="center"/>
            </w:pPr>
            <w:proofErr w:type="spellStart"/>
            <w:r>
              <w:t>Tekstur</w:t>
            </w:r>
            <w:proofErr w:type="spellEnd"/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98FCA" w14:textId="77777777" w:rsidR="0005519F" w:rsidRDefault="0005519F" w:rsidP="00617556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E01E4" w14:textId="77777777" w:rsidR="0005519F" w:rsidRDefault="0005519F" w:rsidP="00617556">
            <w:pPr>
              <w:jc w:val="center"/>
            </w:pPr>
            <w:r>
              <w:t>4,5</w:t>
            </w:r>
          </w:p>
        </w:tc>
      </w:tr>
      <w:tr w:rsidR="0005519F" w14:paraId="3C8DB62C" w14:textId="77777777" w:rsidTr="00617556"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5C476" w14:textId="77777777" w:rsidR="0005519F" w:rsidRDefault="0005519F" w:rsidP="00617556">
            <w:pPr>
              <w:jc w:val="center"/>
            </w:pPr>
            <w:r>
              <w:t>Rasa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ED283" w14:textId="77777777" w:rsidR="0005519F" w:rsidRDefault="0005519F" w:rsidP="00617556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EB7CC" w14:textId="77777777" w:rsidR="0005519F" w:rsidRDefault="0005519F" w:rsidP="00617556">
            <w:pPr>
              <w:jc w:val="center"/>
            </w:pPr>
            <w:r>
              <w:t>4,5</w:t>
            </w:r>
          </w:p>
        </w:tc>
      </w:tr>
      <w:tr w:rsidR="0005519F" w14:paraId="6CF5F2DE" w14:textId="77777777" w:rsidTr="00617556"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927E24" w14:textId="77777777" w:rsidR="0005519F" w:rsidRDefault="0005519F" w:rsidP="00617556">
            <w:pPr>
              <w:jc w:val="center"/>
            </w:pPr>
            <w:proofErr w:type="spellStart"/>
            <w:r>
              <w:t>Keseluruhan</w:t>
            </w:r>
            <w:proofErr w:type="spellEnd"/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FE01D8" w14:textId="77777777" w:rsidR="0005519F" w:rsidRPr="00962904" w:rsidRDefault="0005519F" w:rsidP="00617556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99A259" w14:textId="77777777" w:rsidR="0005519F" w:rsidRPr="00962904" w:rsidRDefault="0005519F" w:rsidP="00617556">
            <w:pPr>
              <w:jc w:val="center"/>
            </w:pPr>
            <w:r>
              <w:rPr>
                <w:lang w:val="id-ID"/>
              </w:rPr>
              <w:t>4</w:t>
            </w:r>
            <w:r>
              <w:t>,3</w:t>
            </w:r>
          </w:p>
        </w:tc>
      </w:tr>
    </w:tbl>
    <w:p w14:paraId="3ABB5AF5" w14:textId="77777777" w:rsidR="00F95DDD" w:rsidRDefault="00F95DDD" w:rsidP="0005519F">
      <w:pPr>
        <w:ind w:firstLine="720"/>
        <w:jc w:val="both"/>
      </w:pPr>
    </w:p>
    <w:p w14:paraId="11652DE1" w14:textId="201758EE" w:rsidR="0005519F" w:rsidRDefault="0005519F" w:rsidP="0005519F">
      <w:pPr>
        <w:ind w:firstLine="720"/>
        <w:jc w:val="both"/>
      </w:pPr>
      <w:r>
        <w:t xml:space="preserve">Dari data uji </w:t>
      </w:r>
      <w:proofErr w:type="spellStart"/>
      <w:r>
        <w:t>validasi</w:t>
      </w:r>
      <w:proofErr w:type="spellEnd"/>
      <w:r>
        <w:t xml:space="preserve"> oleh </w:t>
      </w:r>
      <w:proofErr w:type="spellStart"/>
      <w:r>
        <w:t>panelis</w:t>
      </w:r>
      <w:proofErr w:type="spellEnd"/>
      <w:r>
        <w:t xml:space="preserve"> </w:t>
      </w:r>
      <w:r w:rsidRPr="00870F8B">
        <w:rPr>
          <w:i/>
          <w:iCs/>
        </w:rPr>
        <w:t>expert</w:t>
      </w:r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uji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uji </w:t>
      </w:r>
      <w:proofErr w:type="spellStart"/>
      <w:r>
        <w:t>panelis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terlatih</w:t>
      </w:r>
      <w:proofErr w:type="spellEnd"/>
    </w:p>
    <w:p w14:paraId="09C3B327" w14:textId="23A6A86B" w:rsidR="0005519F" w:rsidRDefault="0005519F" w:rsidP="0005519F">
      <w:pPr>
        <w:ind w:firstLine="720"/>
        <w:jc w:val="both"/>
      </w:pPr>
      <w:proofErr w:type="spellStart"/>
      <w:r>
        <w:lastRenderedPageBreak/>
        <w:t>Tahapan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uji </w:t>
      </w:r>
      <w:proofErr w:type="spellStart"/>
      <w:r>
        <w:t>validasi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uji </w:t>
      </w:r>
      <w:proofErr w:type="spellStart"/>
      <w:r>
        <w:t>panelis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terlatih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30 </w:t>
      </w:r>
      <w:proofErr w:type="spellStart"/>
      <w:r>
        <w:t>panelis</w:t>
      </w:r>
      <w:proofErr w:type="spellEnd"/>
      <w:r>
        <w:t xml:space="preserve">. Hasil uji </w:t>
      </w:r>
      <w:proofErr w:type="spellStart"/>
      <w:r>
        <w:t>panelis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4B97C95E" w14:textId="1914F357" w:rsidR="00870F8B" w:rsidRDefault="00870F8B" w:rsidP="00870F8B">
      <w:pPr>
        <w:jc w:val="both"/>
      </w:pPr>
    </w:p>
    <w:p w14:paraId="53C8226D" w14:textId="42AB9CAB" w:rsidR="00870F8B" w:rsidRDefault="00870F8B" w:rsidP="00870F8B">
      <w:pPr>
        <w:jc w:val="both"/>
      </w:pPr>
      <w:r>
        <w:t xml:space="preserve">Table 3. Hasil uji </w:t>
      </w:r>
      <w:proofErr w:type="spellStart"/>
      <w:r>
        <w:t>panelis</w:t>
      </w:r>
      <w:proofErr w:type="spellEnd"/>
    </w:p>
    <w:p w14:paraId="4CA62D74" w14:textId="77777777" w:rsidR="00870F8B" w:rsidRDefault="00870F8B" w:rsidP="00870F8B">
      <w:pPr>
        <w:jc w:val="both"/>
      </w:pPr>
    </w:p>
    <w:tbl>
      <w:tblPr>
        <w:tblW w:w="4253" w:type="dxa"/>
        <w:tblInd w:w="14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666"/>
        <w:gridCol w:w="31"/>
        <w:gridCol w:w="993"/>
      </w:tblGrid>
      <w:tr w:rsidR="0005519F" w:rsidRPr="00412825" w14:paraId="339E02F7" w14:textId="77777777" w:rsidTr="00870F8B"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F85C3" w14:textId="77777777" w:rsidR="0005519F" w:rsidRPr="00412825" w:rsidRDefault="0005519F" w:rsidP="00617556">
            <w:pPr>
              <w:jc w:val="center"/>
            </w:pPr>
            <w:proofErr w:type="spellStart"/>
            <w:r w:rsidRPr="00412825">
              <w:t>Karakteristik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B6E52" w14:textId="77777777" w:rsidR="0005519F" w:rsidRPr="00412825" w:rsidRDefault="0005519F" w:rsidP="00617556">
            <w:pPr>
              <w:jc w:val="center"/>
            </w:pPr>
            <w:proofErr w:type="spellStart"/>
            <w:r w:rsidRPr="00412825">
              <w:t>Produk</w:t>
            </w:r>
            <w:proofErr w:type="spellEnd"/>
            <w:r w:rsidRPr="00412825">
              <w:t xml:space="preserve"> </w:t>
            </w:r>
            <w:proofErr w:type="spellStart"/>
            <w:r w:rsidRPr="00412825">
              <w:t>Pengembangan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40985" w14:textId="77777777" w:rsidR="0005519F" w:rsidRPr="00412825" w:rsidRDefault="0005519F" w:rsidP="00617556">
            <w:pPr>
              <w:jc w:val="center"/>
              <w:rPr>
                <w:lang w:val="id-ID"/>
              </w:rPr>
            </w:pPr>
            <w:proofErr w:type="spellStart"/>
            <w:r w:rsidRPr="00412825">
              <w:t>Kriteria</w:t>
            </w:r>
            <w:proofErr w:type="spellEnd"/>
            <w:r w:rsidRPr="00412825">
              <w:t xml:space="preserve"> </w:t>
            </w:r>
          </w:p>
        </w:tc>
      </w:tr>
      <w:tr w:rsidR="0005519F" w:rsidRPr="00412825" w14:paraId="5B33F7C2" w14:textId="77777777" w:rsidTr="00870F8B"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</w:tcPr>
          <w:p w14:paraId="4FE49ACA" w14:textId="77777777" w:rsidR="0005519F" w:rsidRPr="00412825" w:rsidRDefault="0005519F" w:rsidP="00617556">
            <w:pPr>
              <w:jc w:val="center"/>
            </w:pPr>
            <w:proofErr w:type="spellStart"/>
            <w:r w:rsidRPr="00412825">
              <w:t>Warna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10132827" w14:textId="77777777" w:rsidR="0005519F" w:rsidRPr="00304507" w:rsidRDefault="0005519F" w:rsidP="00617556">
            <w:pPr>
              <w:jc w:val="center"/>
            </w:pPr>
            <w:r>
              <w:t>3,7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F821CE" w14:textId="77777777" w:rsidR="0005519F" w:rsidRDefault="0005519F" w:rsidP="00617556">
            <w:pPr>
              <w:jc w:val="center"/>
            </w:pPr>
            <w:proofErr w:type="spellStart"/>
            <w:r>
              <w:t>Disukai</w:t>
            </w:r>
            <w:proofErr w:type="spellEnd"/>
            <w:r>
              <w:t xml:space="preserve"> </w:t>
            </w:r>
          </w:p>
          <w:p w14:paraId="4F35BA2C" w14:textId="77777777" w:rsidR="0005519F" w:rsidRPr="00304507" w:rsidRDefault="0005519F" w:rsidP="00617556">
            <w:pPr>
              <w:jc w:val="center"/>
            </w:pPr>
          </w:p>
        </w:tc>
      </w:tr>
      <w:tr w:rsidR="0005519F" w:rsidRPr="00412825" w14:paraId="040DE0A1" w14:textId="77777777" w:rsidTr="00870F8B">
        <w:tc>
          <w:tcPr>
            <w:tcW w:w="1563" w:type="dxa"/>
            <w:shd w:val="clear" w:color="auto" w:fill="auto"/>
          </w:tcPr>
          <w:p w14:paraId="73B4BC25" w14:textId="77777777" w:rsidR="0005519F" w:rsidRPr="00412825" w:rsidRDefault="0005519F" w:rsidP="00617556">
            <w:pPr>
              <w:jc w:val="center"/>
            </w:pPr>
            <w:r w:rsidRPr="00412825">
              <w:t>Aroma</w:t>
            </w:r>
          </w:p>
        </w:tc>
        <w:tc>
          <w:tcPr>
            <w:tcW w:w="1666" w:type="dxa"/>
            <w:shd w:val="clear" w:color="auto" w:fill="auto"/>
          </w:tcPr>
          <w:p w14:paraId="77A2BC24" w14:textId="77777777" w:rsidR="0005519F" w:rsidRPr="00304507" w:rsidRDefault="0005519F" w:rsidP="00617556">
            <w:pPr>
              <w:jc w:val="center"/>
            </w:pPr>
            <w:r>
              <w:t>4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3918B614" w14:textId="77777777" w:rsidR="0005519F" w:rsidRPr="00412825" w:rsidRDefault="0005519F" w:rsidP="00617556">
            <w:pPr>
              <w:jc w:val="center"/>
              <w:rPr>
                <w:lang w:val="id-ID"/>
              </w:rPr>
            </w:pPr>
            <w:r w:rsidRPr="00412825">
              <w:rPr>
                <w:lang w:val="id-ID"/>
              </w:rPr>
              <w:t>Sangat disukai</w:t>
            </w:r>
          </w:p>
        </w:tc>
      </w:tr>
      <w:tr w:rsidR="0005519F" w:rsidRPr="00412825" w14:paraId="428A860B" w14:textId="77777777" w:rsidTr="00870F8B">
        <w:tc>
          <w:tcPr>
            <w:tcW w:w="1563" w:type="dxa"/>
            <w:shd w:val="clear" w:color="auto" w:fill="auto"/>
          </w:tcPr>
          <w:p w14:paraId="236F3F48" w14:textId="77777777" w:rsidR="0005519F" w:rsidRPr="00412825" w:rsidRDefault="0005519F" w:rsidP="00617556">
            <w:pPr>
              <w:jc w:val="center"/>
            </w:pPr>
            <w:proofErr w:type="spellStart"/>
            <w:r w:rsidRPr="00412825">
              <w:t>Tekstur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14:paraId="7DDB68DF" w14:textId="77777777" w:rsidR="0005519F" w:rsidRPr="00304507" w:rsidRDefault="0005519F" w:rsidP="00617556">
            <w:pPr>
              <w:jc w:val="center"/>
            </w:pPr>
            <w:r>
              <w:t>4,2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65532A4C" w14:textId="77777777" w:rsidR="0005519F" w:rsidRPr="00412825" w:rsidRDefault="0005519F" w:rsidP="00617556">
            <w:pPr>
              <w:jc w:val="center"/>
              <w:rPr>
                <w:lang w:val="id-ID"/>
              </w:rPr>
            </w:pPr>
            <w:r w:rsidRPr="00412825">
              <w:rPr>
                <w:lang w:val="id-ID"/>
              </w:rPr>
              <w:t>Sangat disukai</w:t>
            </w:r>
          </w:p>
        </w:tc>
      </w:tr>
      <w:tr w:rsidR="0005519F" w:rsidRPr="00412825" w14:paraId="637D663C" w14:textId="77777777" w:rsidTr="00870F8B">
        <w:tc>
          <w:tcPr>
            <w:tcW w:w="1563" w:type="dxa"/>
            <w:shd w:val="clear" w:color="auto" w:fill="auto"/>
          </w:tcPr>
          <w:p w14:paraId="57452511" w14:textId="77777777" w:rsidR="0005519F" w:rsidRPr="00412825" w:rsidRDefault="0005519F" w:rsidP="00617556">
            <w:pPr>
              <w:jc w:val="center"/>
            </w:pPr>
            <w:r w:rsidRPr="00412825">
              <w:t>Rasa</w:t>
            </w:r>
          </w:p>
        </w:tc>
        <w:tc>
          <w:tcPr>
            <w:tcW w:w="1666" w:type="dxa"/>
            <w:shd w:val="clear" w:color="auto" w:fill="auto"/>
          </w:tcPr>
          <w:p w14:paraId="12ABEB8C" w14:textId="77777777" w:rsidR="0005519F" w:rsidRPr="00304507" w:rsidRDefault="0005519F" w:rsidP="00617556">
            <w:pPr>
              <w:jc w:val="center"/>
            </w:pPr>
            <w:r>
              <w:t>3,8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687822B0" w14:textId="77777777" w:rsidR="0005519F" w:rsidRDefault="0005519F" w:rsidP="00617556">
            <w:pPr>
              <w:jc w:val="center"/>
              <w:rPr>
                <w:lang w:val="id-ID"/>
              </w:rPr>
            </w:pPr>
            <w:r>
              <w:t>D</w:t>
            </w:r>
            <w:r w:rsidRPr="00412825">
              <w:rPr>
                <w:lang w:val="id-ID"/>
              </w:rPr>
              <w:t>isukai</w:t>
            </w:r>
          </w:p>
          <w:p w14:paraId="63D7A90E" w14:textId="77777777" w:rsidR="0005519F" w:rsidRPr="00412825" w:rsidRDefault="0005519F" w:rsidP="00617556">
            <w:pPr>
              <w:jc w:val="center"/>
              <w:rPr>
                <w:lang w:val="id-ID"/>
              </w:rPr>
            </w:pPr>
          </w:p>
        </w:tc>
      </w:tr>
      <w:tr w:rsidR="0005519F" w:rsidRPr="00412825" w14:paraId="662A21BD" w14:textId="77777777" w:rsidTr="00870F8B">
        <w:tc>
          <w:tcPr>
            <w:tcW w:w="1563" w:type="dxa"/>
            <w:shd w:val="clear" w:color="auto" w:fill="auto"/>
          </w:tcPr>
          <w:p w14:paraId="5CC7F811" w14:textId="77777777" w:rsidR="0005519F" w:rsidRPr="00412825" w:rsidRDefault="0005519F" w:rsidP="00617556">
            <w:pPr>
              <w:jc w:val="center"/>
            </w:pPr>
            <w:proofErr w:type="spellStart"/>
            <w:r w:rsidRPr="00412825">
              <w:t>Keseluruhan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14:paraId="7E849012" w14:textId="77777777" w:rsidR="0005519F" w:rsidRPr="00304507" w:rsidRDefault="0005519F" w:rsidP="00617556">
            <w:pPr>
              <w:jc w:val="center"/>
            </w:pPr>
            <w:r>
              <w:t>4,3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3E97F1F5" w14:textId="77777777" w:rsidR="0005519F" w:rsidRPr="00412825" w:rsidRDefault="0005519F" w:rsidP="00617556">
            <w:pPr>
              <w:jc w:val="center"/>
              <w:rPr>
                <w:lang w:val="id-ID"/>
              </w:rPr>
            </w:pPr>
            <w:r w:rsidRPr="00412825">
              <w:rPr>
                <w:lang w:val="id-ID"/>
              </w:rPr>
              <w:t>Sangat disukai</w:t>
            </w:r>
          </w:p>
        </w:tc>
      </w:tr>
    </w:tbl>
    <w:p w14:paraId="6BDAECFC" w14:textId="77777777" w:rsidR="00F95DDD" w:rsidRDefault="00F95DDD" w:rsidP="0005519F">
      <w:pPr>
        <w:ind w:firstLine="720"/>
        <w:jc w:val="both"/>
      </w:pPr>
    </w:p>
    <w:p w14:paraId="02EACA94" w14:textId="409D4132" w:rsidR="0005519F" w:rsidRDefault="0005519F" w:rsidP="0005519F">
      <w:pPr>
        <w:ind w:firstLine="720"/>
        <w:jc w:val="both"/>
      </w:pPr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penyajian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uji </w:t>
      </w:r>
      <w:proofErr w:type="spellStart"/>
      <w:r>
        <w:t>sensoris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terlatih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Ekale</w:t>
      </w:r>
      <w:proofErr w:type="spellEnd"/>
      <w:r>
        <w:t xml:space="preserve"> </w:t>
      </w:r>
      <w:proofErr w:type="spellStart"/>
      <w:r>
        <w:t>Ekado</w:t>
      </w:r>
      <w:proofErr w:type="spellEnd"/>
      <w:r>
        <w:t xml:space="preserve"> </w:t>
      </w:r>
      <w:proofErr w:type="spellStart"/>
      <w:r>
        <w:t>Ikan</w:t>
      </w:r>
      <w:proofErr w:type="spellEnd"/>
      <w:r>
        <w:t xml:space="preserve"> </w:t>
      </w:r>
      <w:proofErr w:type="spellStart"/>
      <w:r>
        <w:t>Lele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oleh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, aroma, </w:t>
      </w:r>
      <w:proofErr w:type="spellStart"/>
      <w:r>
        <w:t>tekstur</w:t>
      </w:r>
      <w:proofErr w:type="spellEnd"/>
      <w:r>
        <w:t xml:space="preserve">, rasa, dan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>.</w:t>
      </w:r>
    </w:p>
    <w:p w14:paraId="1039B14F" w14:textId="1E2A931C" w:rsidR="0005519F" w:rsidRDefault="0005519F" w:rsidP="0005519F">
      <w:pPr>
        <w:ind w:firstLine="720"/>
        <w:jc w:val="both"/>
      </w:pPr>
      <w:proofErr w:type="spellStart"/>
      <w:r>
        <w:t>Daya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di uji </w:t>
      </w:r>
      <w:proofErr w:type="spellStart"/>
      <w:r>
        <w:t>menggunakan</w:t>
      </w:r>
      <w:proofErr w:type="spellEnd"/>
      <w:r>
        <w:t xml:space="preserve"> uji T test, yang </w:t>
      </w:r>
      <w:proofErr w:type="spellStart"/>
      <w:r>
        <w:t>ditampilkan</w:t>
      </w:r>
      <w:proofErr w:type="spellEnd"/>
      <w:r>
        <w:t xml:space="preserve"> pada table </w:t>
      </w:r>
      <w:proofErr w:type="spellStart"/>
      <w:r>
        <w:t>berikut</w:t>
      </w:r>
      <w:proofErr w:type="spellEnd"/>
      <w:r>
        <w:t>.</w:t>
      </w:r>
    </w:p>
    <w:p w14:paraId="625A5616" w14:textId="4CEE1BDA" w:rsidR="00870F8B" w:rsidRDefault="00870F8B" w:rsidP="00870F8B">
      <w:pPr>
        <w:jc w:val="both"/>
      </w:pPr>
    </w:p>
    <w:p w14:paraId="65AF4ABE" w14:textId="71A7B737" w:rsidR="00870F8B" w:rsidRDefault="00870F8B" w:rsidP="00870F8B">
      <w:pPr>
        <w:jc w:val="both"/>
      </w:pPr>
      <w:r>
        <w:t>Table 4. Hasil uji T</w:t>
      </w:r>
    </w:p>
    <w:p w14:paraId="64F1656E" w14:textId="77777777" w:rsidR="00F95DDD" w:rsidRDefault="00F95DDD" w:rsidP="0005519F">
      <w:pPr>
        <w:ind w:firstLine="720"/>
        <w:jc w:val="both"/>
      </w:pPr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2619"/>
      </w:tblGrid>
      <w:tr w:rsidR="0005519F" w:rsidRPr="00412825" w14:paraId="3A7066EB" w14:textId="77777777" w:rsidTr="00617556"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E8047" w14:textId="77777777" w:rsidR="0005519F" w:rsidRPr="00412825" w:rsidRDefault="0005519F" w:rsidP="00617556">
            <w:pPr>
              <w:jc w:val="center"/>
            </w:pPr>
            <w:r>
              <w:t xml:space="preserve">Parameter </w:t>
            </w:r>
            <w:proofErr w:type="spellStart"/>
            <w:r>
              <w:t>Sensoris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BC2E4" w14:textId="77777777" w:rsidR="0005519F" w:rsidRPr="00412825" w:rsidRDefault="0005519F" w:rsidP="00617556">
            <w:pPr>
              <w:jc w:val="center"/>
              <w:rPr>
                <w:lang w:val="id-ID"/>
              </w:rPr>
            </w:pPr>
            <w:r>
              <w:t xml:space="preserve">Hasil </w:t>
            </w:r>
            <w:proofErr w:type="spellStart"/>
            <w:r>
              <w:t>Perbandingan</w:t>
            </w:r>
            <w:proofErr w:type="spellEnd"/>
          </w:p>
        </w:tc>
      </w:tr>
      <w:tr w:rsidR="0005519F" w:rsidRPr="00412825" w14:paraId="2A810F1F" w14:textId="77777777" w:rsidTr="00617556"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</w:tcPr>
          <w:p w14:paraId="052917CC" w14:textId="77777777" w:rsidR="0005519F" w:rsidRPr="00412825" w:rsidRDefault="0005519F" w:rsidP="00617556">
            <w:pPr>
              <w:jc w:val="center"/>
            </w:pPr>
            <w:proofErr w:type="spellStart"/>
            <w:r w:rsidRPr="00412825">
              <w:t>Warna</w:t>
            </w:r>
            <w:proofErr w:type="spellEnd"/>
          </w:p>
        </w:tc>
        <w:tc>
          <w:tcPr>
            <w:tcW w:w="31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829918" w14:textId="77777777" w:rsidR="0005519F" w:rsidRPr="00304507" w:rsidRDefault="0005519F" w:rsidP="00617556">
            <w:pPr>
              <w:jc w:val="center"/>
            </w:pPr>
            <w:r>
              <w:t>0,02</w:t>
            </w:r>
          </w:p>
          <w:p w14:paraId="7137F918" w14:textId="77777777" w:rsidR="0005519F" w:rsidRPr="00304507" w:rsidRDefault="0005519F" w:rsidP="00617556">
            <w:pPr>
              <w:jc w:val="center"/>
            </w:pPr>
            <w:r>
              <w:t>0,3</w:t>
            </w:r>
          </w:p>
          <w:p w14:paraId="0B5C0396" w14:textId="77777777" w:rsidR="0005519F" w:rsidRPr="00304507" w:rsidRDefault="0005519F" w:rsidP="00617556">
            <w:pPr>
              <w:jc w:val="center"/>
            </w:pPr>
            <w:r>
              <w:t>0,07</w:t>
            </w:r>
          </w:p>
          <w:p w14:paraId="64023A54" w14:textId="77777777" w:rsidR="0005519F" w:rsidRPr="00304507" w:rsidRDefault="0005519F" w:rsidP="00617556">
            <w:pPr>
              <w:jc w:val="center"/>
            </w:pPr>
            <w:r>
              <w:t>1</w:t>
            </w:r>
          </w:p>
          <w:p w14:paraId="44848221" w14:textId="77777777" w:rsidR="0005519F" w:rsidRPr="00304507" w:rsidRDefault="0005519F" w:rsidP="00617556">
            <w:pPr>
              <w:jc w:val="center"/>
            </w:pPr>
            <w:r>
              <w:t>0,08</w:t>
            </w:r>
          </w:p>
        </w:tc>
      </w:tr>
      <w:tr w:rsidR="0005519F" w:rsidRPr="00412825" w14:paraId="4DF2D1E2" w14:textId="77777777" w:rsidTr="00617556">
        <w:tc>
          <w:tcPr>
            <w:tcW w:w="1469" w:type="dxa"/>
            <w:shd w:val="clear" w:color="auto" w:fill="auto"/>
          </w:tcPr>
          <w:p w14:paraId="342DD7A7" w14:textId="77777777" w:rsidR="0005519F" w:rsidRPr="00412825" w:rsidRDefault="0005519F" w:rsidP="00617556">
            <w:pPr>
              <w:jc w:val="center"/>
            </w:pPr>
            <w:r w:rsidRPr="00412825">
              <w:t>Aroma</w:t>
            </w:r>
          </w:p>
        </w:tc>
        <w:tc>
          <w:tcPr>
            <w:tcW w:w="3100" w:type="dxa"/>
            <w:vMerge/>
            <w:shd w:val="clear" w:color="auto" w:fill="auto"/>
          </w:tcPr>
          <w:p w14:paraId="5DB6EEC5" w14:textId="77777777" w:rsidR="0005519F" w:rsidRPr="00412825" w:rsidRDefault="0005519F" w:rsidP="00617556">
            <w:pPr>
              <w:jc w:val="center"/>
              <w:rPr>
                <w:lang w:val="id-ID"/>
              </w:rPr>
            </w:pPr>
          </w:p>
        </w:tc>
      </w:tr>
      <w:tr w:rsidR="0005519F" w:rsidRPr="00412825" w14:paraId="3C59ED40" w14:textId="77777777" w:rsidTr="00617556">
        <w:tc>
          <w:tcPr>
            <w:tcW w:w="1469" w:type="dxa"/>
            <w:shd w:val="clear" w:color="auto" w:fill="auto"/>
          </w:tcPr>
          <w:p w14:paraId="776AAE87" w14:textId="77777777" w:rsidR="0005519F" w:rsidRPr="00412825" w:rsidRDefault="0005519F" w:rsidP="00617556">
            <w:pPr>
              <w:jc w:val="center"/>
            </w:pPr>
            <w:proofErr w:type="spellStart"/>
            <w:r w:rsidRPr="00412825">
              <w:t>Tekstur</w:t>
            </w:r>
            <w:proofErr w:type="spellEnd"/>
          </w:p>
        </w:tc>
        <w:tc>
          <w:tcPr>
            <w:tcW w:w="3100" w:type="dxa"/>
            <w:vMerge/>
            <w:shd w:val="clear" w:color="auto" w:fill="auto"/>
          </w:tcPr>
          <w:p w14:paraId="52B672AB" w14:textId="77777777" w:rsidR="0005519F" w:rsidRPr="00412825" w:rsidRDefault="0005519F" w:rsidP="00617556">
            <w:pPr>
              <w:jc w:val="center"/>
              <w:rPr>
                <w:lang w:val="id-ID"/>
              </w:rPr>
            </w:pPr>
          </w:p>
        </w:tc>
      </w:tr>
      <w:tr w:rsidR="0005519F" w:rsidRPr="00412825" w14:paraId="42BFB88C" w14:textId="77777777" w:rsidTr="00617556">
        <w:tc>
          <w:tcPr>
            <w:tcW w:w="1469" w:type="dxa"/>
            <w:shd w:val="clear" w:color="auto" w:fill="auto"/>
          </w:tcPr>
          <w:p w14:paraId="60EF9600" w14:textId="77777777" w:rsidR="0005519F" w:rsidRPr="00412825" w:rsidRDefault="0005519F" w:rsidP="00617556">
            <w:pPr>
              <w:jc w:val="center"/>
            </w:pPr>
            <w:r w:rsidRPr="00412825">
              <w:t>Rasa</w:t>
            </w:r>
          </w:p>
        </w:tc>
        <w:tc>
          <w:tcPr>
            <w:tcW w:w="3100" w:type="dxa"/>
            <w:vMerge/>
            <w:shd w:val="clear" w:color="auto" w:fill="auto"/>
          </w:tcPr>
          <w:p w14:paraId="625A7176" w14:textId="77777777" w:rsidR="0005519F" w:rsidRPr="00412825" w:rsidRDefault="0005519F" w:rsidP="00617556">
            <w:pPr>
              <w:jc w:val="center"/>
              <w:rPr>
                <w:lang w:val="id-ID"/>
              </w:rPr>
            </w:pPr>
          </w:p>
        </w:tc>
      </w:tr>
      <w:tr w:rsidR="0005519F" w:rsidRPr="00412825" w14:paraId="2EAD3E6C" w14:textId="77777777" w:rsidTr="00617556">
        <w:tc>
          <w:tcPr>
            <w:tcW w:w="1469" w:type="dxa"/>
            <w:shd w:val="clear" w:color="auto" w:fill="auto"/>
          </w:tcPr>
          <w:p w14:paraId="5017B64A" w14:textId="77777777" w:rsidR="0005519F" w:rsidRPr="00412825" w:rsidRDefault="0005519F" w:rsidP="00617556">
            <w:pPr>
              <w:jc w:val="center"/>
            </w:pPr>
            <w:proofErr w:type="spellStart"/>
            <w:r w:rsidRPr="00412825">
              <w:t>Keseluruhan</w:t>
            </w:r>
            <w:proofErr w:type="spellEnd"/>
          </w:p>
        </w:tc>
        <w:tc>
          <w:tcPr>
            <w:tcW w:w="3100" w:type="dxa"/>
            <w:vMerge/>
            <w:shd w:val="clear" w:color="auto" w:fill="auto"/>
          </w:tcPr>
          <w:p w14:paraId="38B91025" w14:textId="77777777" w:rsidR="0005519F" w:rsidRPr="00412825" w:rsidRDefault="0005519F" w:rsidP="00617556">
            <w:pPr>
              <w:jc w:val="center"/>
              <w:rPr>
                <w:lang w:val="id-ID"/>
              </w:rPr>
            </w:pPr>
          </w:p>
        </w:tc>
      </w:tr>
    </w:tbl>
    <w:p w14:paraId="7D6F9BBC" w14:textId="77777777" w:rsidR="0005519F" w:rsidRDefault="0005519F" w:rsidP="0005519F">
      <w:pPr>
        <w:ind w:firstLine="720"/>
        <w:jc w:val="both"/>
      </w:pPr>
      <w:proofErr w:type="spellStart"/>
      <w:r>
        <w:t>Keterangan</w:t>
      </w:r>
      <w:proofErr w:type="spellEnd"/>
      <w:r>
        <w:t>:</w:t>
      </w:r>
      <w:r>
        <w:tab/>
      </w:r>
      <w:r>
        <w:tab/>
      </w:r>
      <w:r>
        <w:tab/>
      </w:r>
    </w:p>
    <w:p w14:paraId="3DB68025" w14:textId="77777777" w:rsidR="0005519F" w:rsidRDefault="0005519F" w:rsidP="0005519F">
      <w:pPr>
        <w:ind w:firstLine="720"/>
        <w:jc w:val="both"/>
      </w:pPr>
      <w:r>
        <w:t xml:space="preserve">Jika P Value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0,05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dan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nyata</w:t>
      </w:r>
      <w:proofErr w:type="spellEnd"/>
      <w:r>
        <w:tab/>
      </w:r>
    </w:p>
    <w:p w14:paraId="1D5EE73B" w14:textId="77777777" w:rsidR="0005519F" w:rsidRDefault="0005519F" w:rsidP="0005519F">
      <w:pPr>
        <w:ind w:firstLine="720"/>
        <w:jc w:val="both"/>
      </w:pPr>
      <w:r>
        <w:t xml:space="preserve">Jika P Value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0,05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dan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nyata</w:t>
      </w:r>
      <w:proofErr w:type="spellEnd"/>
      <w:r>
        <w:tab/>
      </w:r>
      <w:r>
        <w:tab/>
      </w:r>
    </w:p>
    <w:p w14:paraId="5CD98977" w14:textId="77777777" w:rsidR="0005519F" w:rsidRDefault="0005519F" w:rsidP="0005519F">
      <w:pPr>
        <w:ind w:firstLine="720"/>
        <w:jc w:val="both"/>
      </w:pPr>
      <w:r>
        <w:tab/>
      </w:r>
    </w:p>
    <w:p w14:paraId="207B7B91" w14:textId="77777777" w:rsidR="0005519F" w:rsidRDefault="0005519F" w:rsidP="0005519F">
      <w:pPr>
        <w:ind w:firstLine="720"/>
        <w:jc w:val="both"/>
      </w:pPr>
      <w:proofErr w:type="spellStart"/>
      <w:r>
        <w:t>Berdasarkan</w:t>
      </w:r>
      <w:proofErr w:type="spellEnd"/>
      <w:r>
        <w:t xml:space="preserve"> table dan </w:t>
      </w:r>
      <w:proofErr w:type="spellStart"/>
      <w:r>
        <w:t>keterangan</w:t>
      </w:r>
      <w:proofErr w:type="spellEnd"/>
      <w:r>
        <w:t xml:space="preserve"> table, </w:t>
      </w:r>
      <w:proofErr w:type="spellStart"/>
      <w:r>
        <w:t>dalam</w:t>
      </w:r>
      <w:proofErr w:type="spellEnd"/>
      <w:r>
        <w:t xml:space="preserve"> parameter </w:t>
      </w:r>
      <w:proofErr w:type="spellStart"/>
      <w:r>
        <w:t>warna</w:t>
      </w:r>
      <w:proofErr w:type="spellEnd"/>
      <w:r>
        <w:t xml:space="preserve"> control dan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parameter aroma, rasa, </w:t>
      </w:r>
      <w:proofErr w:type="spellStart"/>
      <w:r>
        <w:t>tekstur</w:t>
      </w:r>
      <w:proofErr w:type="spellEnd"/>
      <w:r>
        <w:t xml:space="preserve"> dan </w:t>
      </w:r>
      <w:proofErr w:type="spellStart"/>
      <w:r>
        <w:t>keseluruhan</w:t>
      </w:r>
      <w:proofErr w:type="spellEnd"/>
      <w:r>
        <w:t xml:space="preserve"> control dan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nyata</w:t>
      </w:r>
      <w:proofErr w:type="spellEnd"/>
      <w:r>
        <w:t>.</w:t>
      </w:r>
    </w:p>
    <w:p w14:paraId="3C401B47" w14:textId="77777777" w:rsidR="0005519F" w:rsidRDefault="0005519F" w:rsidP="0005519F">
      <w:pPr>
        <w:ind w:firstLine="720"/>
        <w:jc w:val="both"/>
      </w:pPr>
    </w:p>
    <w:p w14:paraId="02635614" w14:textId="15A07923" w:rsidR="0005519F" w:rsidRDefault="0005519F" w:rsidP="0005519F">
      <w:pPr>
        <w:ind w:firstLine="720"/>
        <w:jc w:val="both"/>
      </w:pPr>
    </w:p>
    <w:p w14:paraId="4853EDDC" w14:textId="77777777" w:rsidR="00921608" w:rsidRDefault="00921608" w:rsidP="0005519F">
      <w:pPr>
        <w:ind w:firstLine="720"/>
        <w:jc w:val="both"/>
      </w:pPr>
    </w:p>
    <w:p w14:paraId="37E9E43B" w14:textId="1BCD26CC" w:rsidR="0005519F" w:rsidRDefault="0005519F" w:rsidP="00F95DDD">
      <w:pPr>
        <w:jc w:val="both"/>
        <w:rPr>
          <w:b/>
          <w:bCs/>
        </w:rPr>
      </w:pPr>
      <w:r w:rsidRPr="00F95DDD">
        <w:rPr>
          <w:b/>
          <w:bCs/>
        </w:rPr>
        <w:t>KESIMPULAN</w:t>
      </w:r>
    </w:p>
    <w:p w14:paraId="285620ED" w14:textId="77777777" w:rsidR="00F95DDD" w:rsidRPr="00F95DDD" w:rsidRDefault="00F95DDD" w:rsidP="00F95DDD">
      <w:pPr>
        <w:jc w:val="both"/>
        <w:rPr>
          <w:b/>
          <w:bCs/>
        </w:rPr>
      </w:pPr>
    </w:p>
    <w:p w14:paraId="22E5704C" w14:textId="1766DACD" w:rsidR="0005519F" w:rsidRDefault="0005519F" w:rsidP="00921608">
      <w:pPr>
        <w:ind w:left="426" w:hanging="426"/>
        <w:jc w:val="both"/>
      </w:pPr>
      <w:r>
        <w:t>1.</w:t>
      </w:r>
      <w:r>
        <w:tab/>
      </w:r>
      <w:proofErr w:type="spellStart"/>
      <w:r>
        <w:t>Ikan</w:t>
      </w:r>
      <w:proofErr w:type="spellEnd"/>
      <w:r>
        <w:t xml:space="preserve"> </w:t>
      </w:r>
      <w:proofErr w:type="spellStart"/>
      <w:r>
        <w:t>lele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perikanan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. </w:t>
      </w:r>
      <w:proofErr w:type="spellStart"/>
      <w:r>
        <w:t>Ikan</w:t>
      </w:r>
      <w:proofErr w:type="spellEnd"/>
      <w:r>
        <w:t xml:space="preserve"> </w:t>
      </w:r>
      <w:proofErr w:type="spellStart"/>
      <w:r>
        <w:t>lele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mensubsitusi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ekado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</w:t>
      </w:r>
      <w:proofErr w:type="spellStart"/>
      <w:r>
        <w:t>ikan</w:t>
      </w:r>
      <w:proofErr w:type="spellEnd"/>
      <w:r>
        <w:t>.</w:t>
      </w:r>
    </w:p>
    <w:p w14:paraId="5711DB51" w14:textId="77777777" w:rsidR="0005519F" w:rsidRDefault="0005519F" w:rsidP="00921608">
      <w:pPr>
        <w:ind w:left="426" w:hanging="426"/>
        <w:jc w:val="both"/>
      </w:pPr>
      <w:r>
        <w:t>2.</w:t>
      </w:r>
      <w:r>
        <w:tab/>
      </w:r>
      <w:proofErr w:type="spellStart"/>
      <w:r>
        <w:t>Ekado</w:t>
      </w:r>
      <w:proofErr w:type="spellEnd"/>
      <w:r>
        <w:t xml:space="preserve"> yang </w:t>
      </w:r>
      <w:proofErr w:type="spellStart"/>
      <w:r>
        <w:t>disubstitusi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ikan</w:t>
      </w:r>
      <w:proofErr w:type="spellEnd"/>
      <w:r>
        <w:t xml:space="preserve"> </w:t>
      </w:r>
      <w:proofErr w:type="spellStart"/>
      <w:r>
        <w:t>lele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1:2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14:paraId="631785BF" w14:textId="26C6102A" w:rsidR="0005519F" w:rsidRDefault="0005519F" w:rsidP="00921608">
      <w:pPr>
        <w:ind w:left="426" w:hanging="426"/>
        <w:jc w:val="both"/>
      </w:pPr>
      <w:r>
        <w:t>3.</w:t>
      </w:r>
      <w:r w:rsidR="00921608">
        <w:t xml:space="preserve"> 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pada aroma, rasa, </w:t>
      </w:r>
      <w:proofErr w:type="spellStart"/>
      <w:r>
        <w:t>tekstur</w:t>
      </w:r>
      <w:proofErr w:type="spellEnd"/>
      <w:r>
        <w:t xml:space="preserve"> dan </w:t>
      </w:r>
      <w:proofErr w:type="spellStart"/>
      <w:r>
        <w:t>keseluruhan</w:t>
      </w:r>
      <w:proofErr w:type="spellEnd"/>
      <w:r>
        <w:t xml:space="preserve">.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warna</w:t>
      </w:r>
      <w:proofErr w:type="spellEnd"/>
      <w:r>
        <w:t>.</w:t>
      </w:r>
    </w:p>
    <w:p w14:paraId="04A153C4" w14:textId="15B59061" w:rsidR="00921608" w:rsidRDefault="00921608" w:rsidP="0005519F">
      <w:pPr>
        <w:ind w:firstLine="720"/>
        <w:jc w:val="both"/>
      </w:pPr>
    </w:p>
    <w:p w14:paraId="7170A1D7" w14:textId="77777777" w:rsidR="00921608" w:rsidRDefault="00921608" w:rsidP="0005519F">
      <w:pPr>
        <w:ind w:firstLine="720"/>
        <w:jc w:val="both"/>
      </w:pPr>
    </w:p>
    <w:p w14:paraId="1872C9A1" w14:textId="052194E0" w:rsidR="0005519F" w:rsidRPr="00921608" w:rsidRDefault="0005519F" w:rsidP="00921608">
      <w:pPr>
        <w:jc w:val="both"/>
        <w:rPr>
          <w:b/>
          <w:bCs/>
        </w:rPr>
      </w:pPr>
      <w:r w:rsidRPr="00921608">
        <w:rPr>
          <w:b/>
          <w:bCs/>
        </w:rPr>
        <w:t>SARAN</w:t>
      </w:r>
    </w:p>
    <w:p w14:paraId="7459022E" w14:textId="77777777" w:rsidR="00921608" w:rsidRDefault="00921608" w:rsidP="00921608">
      <w:pPr>
        <w:jc w:val="both"/>
      </w:pPr>
    </w:p>
    <w:p w14:paraId="06ADE5C8" w14:textId="23F7DCF0" w:rsidR="0005519F" w:rsidRDefault="0005519F" w:rsidP="00921608">
      <w:pPr>
        <w:ind w:left="426" w:hanging="426"/>
        <w:jc w:val="both"/>
      </w:pPr>
      <w:r>
        <w:t>1.</w:t>
      </w:r>
      <w:r w:rsidR="00921608">
        <w:t xml:space="preserve">    </w:t>
      </w:r>
      <w:proofErr w:type="spellStart"/>
      <w:r>
        <w:t>Ekado</w:t>
      </w:r>
      <w:proofErr w:type="spellEnd"/>
      <w:r>
        <w:t xml:space="preserve"> </w:t>
      </w:r>
      <w:proofErr w:type="spellStart"/>
      <w:r>
        <w:t>ikan</w:t>
      </w:r>
      <w:proofErr w:type="spellEnd"/>
      <w:r>
        <w:t xml:space="preserve"> </w:t>
      </w:r>
      <w:proofErr w:type="spellStart"/>
      <w:r>
        <w:t>lele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alternativ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</w:t>
      </w:r>
      <w:proofErr w:type="spellStart"/>
      <w:r>
        <w:t>ikan</w:t>
      </w:r>
      <w:proofErr w:type="spellEnd"/>
      <w:r>
        <w:t>.</w:t>
      </w:r>
    </w:p>
    <w:p w14:paraId="5854D749" w14:textId="171149F0" w:rsidR="0005519F" w:rsidRDefault="0005519F" w:rsidP="00921608">
      <w:pPr>
        <w:ind w:left="426" w:hanging="426"/>
        <w:jc w:val="both"/>
      </w:pPr>
      <w:r>
        <w:t>2.</w:t>
      </w:r>
      <w:r w:rsidR="00921608">
        <w:t xml:space="preserve">    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eksperimen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ikan</w:t>
      </w:r>
      <w:proofErr w:type="spellEnd"/>
      <w:r>
        <w:t xml:space="preserve"> </w:t>
      </w:r>
      <w:proofErr w:type="spellStart"/>
      <w:r>
        <w:t>lele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dilanjutkan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ikan</w:t>
      </w:r>
      <w:proofErr w:type="spellEnd"/>
      <w:r>
        <w:t xml:space="preserve"> </w:t>
      </w:r>
      <w:proofErr w:type="spellStart"/>
      <w:r>
        <w:t>lele</w:t>
      </w:r>
      <w:proofErr w:type="spellEnd"/>
      <w:r>
        <w:t>.</w:t>
      </w:r>
    </w:p>
    <w:p w14:paraId="49D3FD1C" w14:textId="77777777" w:rsidR="0005519F" w:rsidRDefault="0005519F" w:rsidP="0005519F">
      <w:pPr>
        <w:ind w:firstLine="720"/>
        <w:jc w:val="both"/>
      </w:pPr>
    </w:p>
    <w:p w14:paraId="64A20318" w14:textId="082FC8BA" w:rsidR="0005519F" w:rsidRDefault="0005519F" w:rsidP="00921608">
      <w:pPr>
        <w:jc w:val="both"/>
        <w:rPr>
          <w:b/>
          <w:bCs/>
        </w:rPr>
      </w:pPr>
      <w:r w:rsidRPr="00921608">
        <w:rPr>
          <w:b/>
          <w:bCs/>
        </w:rPr>
        <w:t>DAFTAR PUSTAKA</w:t>
      </w:r>
    </w:p>
    <w:p w14:paraId="2C344C5B" w14:textId="77777777" w:rsidR="00921608" w:rsidRPr="00921608" w:rsidRDefault="00921608" w:rsidP="00921608">
      <w:pPr>
        <w:jc w:val="both"/>
        <w:rPr>
          <w:b/>
          <w:bCs/>
        </w:rPr>
      </w:pPr>
    </w:p>
    <w:p w14:paraId="365DAD73" w14:textId="77777777" w:rsidR="0005519F" w:rsidRPr="00921608" w:rsidRDefault="0005519F" w:rsidP="0005519F">
      <w:pPr>
        <w:ind w:firstLine="720"/>
        <w:jc w:val="both"/>
        <w:rPr>
          <w:i/>
          <w:iCs/>
        </w:rPr>
      </w:pPr>
      <w:proofErr w:type="spellStart"/>
      <w:r>
        <w:t>Dyah</w:t>
      </w:r>
      <w:proofErr w:type="spellEnd"/>
      <w:r>
        <w:t xml:space="preserve"> </w:t>
      </w:r>
      <w:proofErr w:type="spellStart"/>
      <w:r>
        <w:t>Ilminingtyas</w:t>
      </w:r>
      <w:proofErr w:type="spellEnd"/>
      <w:r>
        <w:t xml:space="preserve"> (2015). </w:t>
      </w:r>
      <w:proofErr w:type="spellStart"/>
      <w:r>
        <w:t>Stiklele</w:t>
      </w:r>
      <w:proofErr w:type="spellEnd"/>
      <w:r>
        <w:t xml:space="preserve"> alternative </w:t>
      </w:r>
      <w:proofErr w:type="spellStart"/>
      <w:r>
        <w:t>diversifikasi</w:t>
      </w:r>
      <w:proofErr w:type="spellEnd"/>
      <w:r>
        <w:t xml:space="preserve"> </w:t>
      </w:r>
      <w:proofErr w:type="spellStart"/>
      <w:r>
        <w:t>olahan</w:t>
      </w:r>
      <w:proofErr w:type="spellEnd"/>
      <w:r>
        <w:t xml:space="preserve"> </w:t>
      </w:r>
      <w:proofErr w:type="spellStart"/>
      <w:r>
        <w:t>lele</w:t>
      </w:r>
      <w:proofErr w:type="spellEnd"/>
      <w:r>
        <w:t xml:space="preserve"> (Claris </w:t>
      </w:r>
      <w:proofErr w:type="spellStart"/>
      <w:r>
        <w:t>sp</w:t>
      </w:r>
      <w:proofErr w:type="spellEnd"/>
      <w:r>
        <w:t xml:space="preserve">)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berkalsium</w:t>
      </w:r>
      <w:proofErr w:type="spellEnd"/>
      <w:r>
        <w:t xml:space="preserve"> </w:t>
      </w:r>
      <w:proofErr w:type="spellStart"/>
      <w:r>
        <w:t>tinggi</w:t>
      </w:r>
      <w:proofErr w:type="spellEnd"/>
      <w:r w:rsidRPr="00921608">
        <w:rPr>
          <w:i/>
          <w:iCs/>
        </w:rPr>
        <w:t xml:space="preserve">. </w:t>
      </w:r>
      <w:proofErr w:type="spellStart"/>
      <w:r w:rsidRPr="00921608">
        <w:rPr>
          <w:i/>
          <w:iCs/>
        </w:rPr>
        <w:t>Jurnal</w:t>
      </w:r>
      <w:proofErr w:type="spellEnd"/>
      <w:r w:rsidRPr="00921608">
        <w:rPr>
          <w:i/>
          <w:iCs/>
        </w:rPr>
        <w:t xml:space="preserve"> </w:t>
      </w:r>
      <w:proofErr w:type="spellStart"/>
      <w:r w:rsidRPr="00921608">
        <w:rPr>
          <w:i/>
          <w:iCs/>
        </w:rPr>
        <w:t>ilmiah</w:t>
      </w:r>
      <w:proofErr w:type="spellEnd"/>
      <w:r w:rsidRPr="00921608">
        <w:rPr>
          <w:i/>
          <w:iCs/>
        </w:rPr>
        <w:t xml:space="preserve"> UNTAG Semarang,   2</w:t>
      </w:r>
    </w:p>
    <w:p w14:paraId="42D3E6AD" w14:textId="77777777" w:rsidR="0005519F" w:rsidRDefault="0005519F" w:rsidP="0005519F">
      <w:pPr>
        <w:ind w:firstLine="720"/>
        <w:jc w:val="both"/>
      </w:pPr>
    </w:p>
    <w:p w14:paraId="564542C7" w14:textId="6D620F28" w:rsidR="0005519F" w:rsidRDefault="0005519F" w:rsidP="0005519F">
      <w:pPr>
        <w:ind w:firstLine="720"/>
        <w:jc w:val="both"/>
      </w:pPr>
      <w:proofErr w:type="spellStart"/>
      <w:r>
        <w:t>Endang</w:t>
      </w:r>
      <w:proofErr w:type="spellEnd"/>
      <w:r>
        <w:t xml:space="preserve"> </w:t>
      </w:r>
      <w:proofErr w:type="spellStart"/>
      <w:r>
        <w:t>Mulyatiningsih</w:t>
      </w:r>
      <w:proofErr w:type="spellEnd"/>
      <w:r>
        <w:t xml:space="preserve">, “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Terapan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Pendidikan” , </w:t>
      </w:r>
      <w:proofErr w:type="spellStart"/>
      <w:r>
        <w:t>Jakarta:Alfabeta</w:t>
      </w:r>
      <w:proofErr w:type="spellEnd"/>
      <w:r>
        <w:t xml:space="preserve">, 2011, </w:t>
      </w:r>
      <w:proofErr w:type="spellStart"/>
      <w:r>
        <w:t>hal</w:t>
      </w:r>
      <w:proofErr w:type="spellEnd"/>
      <w:r>
        <w:t>. 145-187</w:t>
      </w:r>
    </w:p>
    <w:p w14:paraId="65EC5209" w14:textId="77777777" w:rsidR="00921608" w:rsidRDefault="00921608" w:rsidP="0005519F">
      <w:pPr>
        <w:ind w:firstLine="720"/>
        <w:jc w:val="both"/>
      </w:pPr>
    </w:p>
    <w:p w14:paraId="3A1FB485" w14:textId="08FDB5B0" w:rsidR="0005519F" w:rsidRPr="00921608" w:rsidRDefault="0005519F" w:rsidP="0005519F">
      <w:pPr>
        <w:ind w:firstLine="720"/>
        <w:jc w:val="both"/>
        <w:rPr>
          <w:i/>
          <w:iCs/>
        </w:rPr>
      </w:pPr>
      <w:proofErr w:type="spellStart"/>
      <w:r>
        <w:lastRenderedPageBreak/>
        <w:t>Iin</w:t>
      </w:r>
      <w:proofErr w:type="spellEnd"/>
      <w:r>
        <w:t xml:space="preserve"> Siti </w:t>
      </w:r>
      <w:proofErr w:type="spellStart"/>
      <w:r>
        <w:t>Djunaidah</w:t>
      </w:r>
      <w:proofErr w:type="spellEnd"/>
      <w:r>
        <w:t xml:space="preserve"> (2017). Tingkat </w:t>
      </w:r>
      <w:proofErr w:type="spellStart"/>
      <w:r>
        <w:t>konsumsi</w:t>
      </w:r>
      <w:proofErr w:type="spellEnd"/>
      <w:r>
        <w:t xml:space="preserve"> </w:t>
      </w:r>
      <w:proofErr w:type="spellStart"/>
      <w:r>
        <w:t>ikan</w:t>
      </w:r>
      <w:proofErr w:type="spellEnd"/>
      <w:r>
        <w:t xml:space="preserve"> di Indonesia: </w:t>
      </w:r>
      <w:proofErr w:type="spellStart"/>
      <w:r>
        <w:t>ironi</w:t>
      </w:r>
      <w:proofErr w:type="spellEnd"/>
      <w:r>
        <w:t xml:space="preserve"> di negeri </w:t>
      </w:r>
      <w:proofErr w:type="spellStart"/>
      <w:r>
        <w:t>bahari</w:t>
      </w:r>
      <w:proofErr w:type="spellEnd"/>
      <w:r>
        <w:t xml:space="preserve">. </w:t>
      </w:r>
      <w:proofErr w:type="spellStart"/>
      <w:r w:rsidRPr="00921608">
        <w:rPr>
          <w:i/>
          <w:iCs/>
        </w:rPr>
        <w:t>Jurnal</w:t>
      </w:r>
      <w:proofErr w:type="spellEnd"/>
      <w:r w:rsidRPr="00921608">
        <w:rPr>
          <w:i/>
          <w:iCs/>
        </w:rPr>
        <w:t xml:space="preserve"> </w:t>
      </w:r>
      <w:proofErr w:type="spellStart"/>
      <w:r w:rsidRPr="00921608">
        <w:rPr>
          <w:i/>
          <w:iCs/>
        </w:rPr>
        <w:t>penyuluhan</w:t>
      </w:r>
      <w:proofErr w:type="spellEnd"/>
      <w:r w:rsidRPr="00921608">
        <w:rPr>
          <w:i/>
          <w:iCs/>
        </w:rPr>
        <w:t xml:space="preserve"> </w:t>
      </w:r>
      <w:proofErr w:type="spellStart"/>
      <w:r w:rsidRPr="00921608">
        <w:rPr>
          <w:i/>
          <w:iCs/>
        </w:rPr>
        <w:t>perikanan</w:t>
      </w:r>
      <w:proofErr w:type="spellEnd"/>
      <w:r w:rsidRPr="00921608">
        <w:rPr>
          <w:i/>
          <w:iCs/>
        </w:rPr>
        <w:t xml:space="preserve"> dan </w:t>
      </w:r>
      <w:proofErr w:type="spellStart"/>
      <w:r w:rsidRPr="00921608">
        <w:rPr>
          <w:i/>
          <w:iCs/>
        </w:rPr>
        <w:t>kelautn</w:t>
      </w:r>
      <w:proofErr w:type="spellEnd"/>
      <w:r w:rsidRPr="00921608">
        <w:rPr>
          <w:i/>
          <w:iCs/>
        </w:rPr>
        <w:t xml:space="preserve"> 11(1) 1</w:t>
      </w:r>
    </w:p>
    <w:p w14:paraId="6D5D1F31" w14:textId="77777777" w:rsidR="0005519F" w:rsidRDefault="0005519F" w:rsidP="0005519F">
      <w:pPr>
        <w:ind w:firstLine="720"/>
        <w:jc w:val="both"/>
      </w:pPr>
    </w:p>
    <w:p w14:paraId="28828294" w14:textId="77777777" w:rsidR="0005519F" w:rsidRDefault="0005519F" w:rsidP="0005519F">
      <w:pPr>
        <w:ind w:firstLine="720"/>
        <w:jc w:val="both"/>
      </w:pPr>
      <w:r>
        <w:t xml:space="preserve">Sri </w:t>
      </w:r>
      <w:proofErr w:type="spellStart"/>
      <w:r>
        <w:t>Wening</w:t>
      </w:r>
      <w:proofErr w:type="spellEnd"/>
      <w:r>
        <w:t>, “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”, </w:t>
      </w:r>
      <w:proofErr w:type="spellStart"/>
      <w:r>
        <w:t>Universitas</w:t>
      </w:r>
      <w:proofErr w:type="spellEnd"/>
      <w:r>
        <w:t xml:space="preserve"> Negeri Yogyakarta, 2011, </w:t>
      </w:r>
      <w:proofErr w:type="spellStart"/>
      <w:r>
        <w:t>hal</w:t>
      </w:r>
      <w:proofErr w:type="spellEnd"/>
      <w:r>
        <w:t>. 1-9.</w:t>
      </w:r>
    </w:p>
    <w:p w14:paraId="18698704" w14:textId="21FEA060" w:rsidR="0005519F" w:rsidRDefault="0005519F" w:rsidP="00921608">
      <w:pPr>
        <w:jc w:val="both"/>
      </w:pPr>
      <w:r>
        <w:t xml:space="preserve"> </w:t>
      </w:r>
    </w:p>
    <w:sectPr w:rsidR="0005519F" w:rsidSect="0005519F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34CC1" w14:textId="77777777" w:rsidR="00721C8E" w:rsidRDefault="00721C8E" w:rsidP="00A7749F">
      <w:r>
        <w:separator/>
      </w:r>
    </w:p>
  </w:endnote>
  <w:endnote w:type="continuationSeparator" w:id="0">
    <w:p w14:paraId="7EB8D52A" w14:textId="77777777" w:rsidR="00721C8E" w:rsidRDefault="00721C8E" w:rsidP="00A7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6E773" w14:textId="77777777" w:rsidR="00721C8E" w:rsidRDefault="00721C8E" w:rsidP="00A7749F">
      <w:r>
        <w:separator/>
      </w:r>
    </w:p>
  </w:footnote>
  <w:footnote w:type="continuationSeparator" w:id="0">
    <w:p w14:paraId="7E607F03" w14:textId="77777777" w:rsidR="00721C8E" w:rsidRDefault="00721C8E" w:rsidP="00A7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2446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A7C849" w14:textId="6A77D910" w:rsidR="00A7749F" w:rsidRDefault="00A7749F">
        <w:pPr>
          <w:pStyle w:val="Header"/>
          <w:jc w:val="right"/>
        </w:pPr>
        <w:proofErr w:type="spellStart"/>
        <w:r w:rsidRPr="00A7749F">
          <w:rPr>
            <w:i/>
            <w:iCs/>
          </w:rPr>
          <w:t>Ekale</w:t>
        </w:r>
        <w:proofErr w:type="spellEnd"/>
        <w:r w:rsidRPr="00A7749F">
          <w:rPr>
            <w:i/>
            <w:iCs/>
          </w:rPr>
          <w:t xml:space="preserve"> </w:t>
        </w:r>
        <w:proofErr w:type="spellStart"/>
        <w:r w:rsidRPr="00A7749F">
          <w:rPr>
            <w:i/>
            <w:iCs/>
          </w:rPr>
          <w:t>Ekado</w:t>
        </w:r>
        <w:proofErr w:type="spellEnd"/>
        <w:r w:rsidRPr="00A7749F">
          <w:rPr>
            <w:i/>
            <w:iCs/>
          </w:rPr>
          <w:t xml:space="preserve"> </w:t>
        </w:r>
        <w:proofErr w:type="spellStart"/>
        <w:r w:rsidRPr="00A7749F">
          <w:rPr>
            <w:i/>
            <w:iCs/>
          </w:rPr>
          <w:t>Ikan</w:t>
        </w:r>
        <w:proofErr w:type="spellEnd"/>
        <w:r w:rsidRPr="00A7749F">
          <w:rPr>
            <w:i/>
            <w:iCs/>
          </w:rPr>
          <w:t xml:space="preserve">….(Kurniawan </w:t>
        </w:r>
        <w:proofErr w:type="spellStart"/>
        <w:r w:rsidRPr="00A7749F">
          <w:rPr>
            <w:i/>
            <w:iCs/>
          </w:rPr>
          <w:t>Dwi</w:t>
        </w:r>
        <w:proofErr w:type="spellEnd"/>
        <w:r w:rsidRPr="00A7749F">
          <w:rPr>
            <w:i/>
            <w:iCs/>
          </w:rPr>
          <w:t xml:space="preserve"> Mukti)</w:t>
        </w:r>
        <w:r w:rsidR="00BE15F6">
          <w:rPr>
            <w:i/>
            <w:iCs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7B1691" w14:textId="77777777" w:rsidR="00A7749F" w:rsidRDefault="00A774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57290"/>
    <w:multiLevelType w:val="hybridMultilevel"/>
    <w:tmpl w:val="A66AD0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11130"/>
    <w:multiLevelType w:val="hybridMultilevel"/>
    <w:tmpl w:val="17A8CC78"/>
    <w:lvl w:ilvl="0" w:tplc="91F264B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A32D77"/>
    <w:multiLevelType w:val="hybridMultilevel"/>
    <w:tmpl w:val="CDFCF4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B02F10"/>
    <w:multiLevelType w:val="hybridMultilevel"/>
    <w:tmpl w:val="8ECE13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50"/>
    <w:rsid w:val="0005519F"/>
    <w:rsid w:val="005710AA"/>
    <w:rsid w:val="005849F3"/>
    <w:rsid w:val="00721C8E"/>
    <w:rsid w:val="00870F8B"/>
    <w:rsid w:val="00921608"/>
    <w:rsid w:val="00A7749F"/>
    <w:rsid w:val="00AF2082"/>
    <w:rsid w:val="00BE15F6"/>
    <w:rsid w:val="00F95DDD"/>
    <w:rsid w:val="00FA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7852"/>
  <w15:chartTrackingRefBased/>
  <w15:docId w15:val="{4AFE9E5E-CD13-4F04-9789-34E8EFE6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7B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51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4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4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rniawandwi.2017@student.uny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2020-07-02T08:09:00Z</cp:lastPrinted>
  <dcterms:created xsi:type="dcterms:W3CDTF">2020-06-27T06:13:00Z</dcterms:created>
  <dcterms:modified xsi:type="dcterms:W3CDTF">2020-07-02T08:14:00Z</dcterms:modified>
</cp:coreProperties>
</file>